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6"/>
        <w:tblW w:w="11061" w:type="dxa"/>
        <w:tblLook w:val="04A0" w:firstRow="1" w:lastRow="0" w:firstColumn="1" w:lastColumn="0" w:noHBand="0" w:noVBand="1"/>
      </w:tblPr>
      <w:tblGrid>
        <w:gridCol w:w="11061"/>
      </w:tblGrid>
      <w:tr w:rsidR="00991E90" w:rsidRPr="00885790" w14:paraId="03037CB6" w14:textId="77777777" w:rsidTr="411C2C04">
        <w:trPr>
          <w:trHeight w:val="757"/>
        </w:trPr>
        <w:tc>
          <w:tcPr>
            <w:tcW w:w="11061" w:type="dxa"/>
            <w:shd w:val="clear" w:color="auto" w:fill="2E74B5" w:themeFill="accent1" w:themeFillShade="BF"/>
          </w:tcPr>
          <w:p w14:paraId="37D3FB2E" w14:textId="6941B70F" w:rsidR="00991E90" w:rsidRPr="009F5673" w:rsidRDefault="4EE5F32E" w:rsidP="411C2C04">
            <w:pPr>
              <w:jc w:val="center"/>
              <w:rPr>
                <w:b/>
                <w:bCs/>
                <w:sz w:val="40"/>
                <w:szCs w:val="40"/>
                <w:u w:val="single"/>
              </w:rPr>
            </w:pPr>
            <w:r w:rsidRPr="411C2C04">
              <w:rPr>
                <w:b/>
                <w:bCs/>
                <w:sz w:val="40"/>
                <w:szCs w:val="40"/>
                <w:u w:val="single"/>
              </w:rPr>
              <w:t xml:space="preserve"> </w:t>
            </w:r>
            <w:r w:rsidR="00AA013C">
              <w:rPr>
                <w:b/>
                <w:bCs/>
                <w:sz w:val="40"/>
                <w:szCs w:val="40"/>
                <w:u w:val="single"/>
              </w:rPr>
              <w:t>Forensics</w:t>
            </w:r>
          </w:p>
          <w:p w14:paraId="69D74874" w14:textId="77777777" w:rsidR="00991E90" w:rsidRPr="00991E90" w:rsidRDefault="00991E90" w:rsidP="00360358">
            <w:pPr>
              <w:rPr>
                <w:bCs/>
                <w:sz w:val="24"/>
                <w:szCs w:val="24"/>
                <w:u w:val="single"/>
              </w:rPr>
            </w:pPr>
          </w:p>
        </w:tc>
      </w:tr>
      <w:tr w:rsidR="009F5673" w:rsidRPr="00885790" w14:paraId="465B2872" w14:textId="77777777" w:rsidTr="411C2C04">
        <w:trPr>
          <w:trHeight w:val="757"/>
        </w:trPr>
        <w:tc>
          <w:tcPr>
            <w:tcW w:w="11061" w:type="dxa"/>
            <w:shd w:val="clear" w:color="auto" w:fill="FFFFFF" w:themeFill="background1"/>
          </w:tcPr>
          <w:p w14:paraId="4C961ADF" w14:textId="77777777" w:rsidR="009F5673" w:rsidRPr="00CF51D9" w:rsidRDefault="009F5673" w:rsidP="00360358">
            <w:pPr>
              <w:rPr>
                <w:b/>
                <w:sz w:val="24"/>
                <w:szCs w:val="24"/>
                <w:u w:val="single"/>
              </w:rPr>
            </w:pPr>
            <w:r w:rsidRPr="00CF51D9">
              <w:rPr>
                <w:b/>
                <w:sz w:val="24"/>
                <w:szCs w:val="24"/>
                <w:u w:val="single"/>
              </w:rPr>
              <w:t>Have you got what it takes?</w:t>
            </w:r>
          </w:p>
          <w:p w14:paraId="3591B906" w14:textId="77777777" w:rsidR="009F5673" w:rsidRDefault="009F5673" w:rsidP="00360358">
            <w:pPr>
              <w:rPr>
                <w:bCs/>
                <w:sz w:val="24"/>
                <w:szCs w:val="24"/>
              </w:rPr>
            </w:pPr>
          </w:p>
          <w:p w14:paraId="38086732" w14:textId="785CF745" w:rsidR="008601A6" w:rsidRDefault="008601A6" w:rsidP="008601A6">
            <w:pPr>
              <w:rPr>
                <w:rFonts w:cstheme="minorHAnsi"/>
                <w:bCs/>
                <w:sz w:val="24"/>
                <w:szCs w:val="24"/>
              </w:rPr>
            </w:pPr>
            <w:r w:rsidRPr="00A602B7">
              <w:rPr>
                <w:b/>
                <w:sz w:val="24"/>
                <w:szCs w:val="24"/>
              </w:rPr>
              <w:t>Forensic Identification Technician</w:t>
            </w:r>
            <w:r>
              <w:rPr>
                <w:bCs/>
                <w:sz w:val="24"/>
                <w:szCs w:val="24"/>
              </w:rPr>
              <w:t xml:space="preserve"> – (</w:t>
            </w:r>
            <w:r w:rsidR="002B7BBE">
              <w:rPr>
                <w:bCs/>
                <w:sz w:val="24"/>
                <w:szCs w:val="24"/>
              </w:rPr>
              <w:t>Circa</w:t>
            </w:r>
            <w:r w:rsidR="0077345D">
              <w:rPr>
                <w:bCs/>
                <w:sz w:val="24"/>
                <w:szCs w:val="24"/>
              </w:rPr>
              <w:t xml:space="preserve"> </w:t>
            </w:r>
            <w:r w:rsidR="005D09C3">
              <w:rPr>
                <w:bCs/>
                <w:sz w:val="24"/>
                <w:szCs w:val="24"/>
              </w:rPr>
              <w:t>£2</w:t>
            </w:r>
            <w:r w:rsidR="002B7BBE">
              <w:rPr>
                <w:bCs/>
                <w:sz w:val="24"/>
                <w:szCs w:val="24"/>
              </w:rPr>
              <w:t>9</w:t>
            </w:r>
            <w:r w:rsidR="00C82B7E">
              <w:rPr>
                <w:bCs/>
                <w:sz w:val="24"/>
                <w:szCs w:val="24"/>
              </w:rPr>
              <w:t>k</w:t>
            </w:r>
            <w:r w:rsidR="005D09C3">
              <w:rPr>
                <w:bCs/>
                <w:sz w:val="24"/>
                <w:szCs w:val="24"/>
              </w:rPr>
              <w:t xml:space="preserve"> </w:t>
            </w:r>
            <w:r w:rsidR="003C3956">
              <w:rPr>
                <w:bCs/>
                <w:sz w:val="24"/>
                <w:szCs w:val="24"/>
              </w:rPr>
              <w:t>- £3</w:t>
            </w:r>
            <w:r w:rsidR="002B7BBE">
              <w:rPr>
                <w:bCs/>
                <w:sz w:val="24"/>
                <w:szCs w:val="24"/>
              </w:rPr>
              <w:t>3</w:t>
            </w:r>
            <w:r w:rsidR="00C82B7E">
              <w:rPr>
                <w:bCs/>
                <w:sz w:val="24"/>
                <w:szCs w:val="24"/>
              </w:rPr>
              <w:t>k</w:t>
            </w:r>
            <w:r>
              <w:rPr>
                <w:bCs/>
                <w:sz w:val="24"/>
                <w:szCs w:val="24"/>
              </w:rPr>
              <w:t xml:space="preserve">) This </w:t>
            </w:r>
            <w:r w:rsidRPr="00A602B7">
              <w:rPr>
                <w:rFonts w:cstheme="minorHAnsi"/>
                <w:bCs/>
                <w:sz w:val="24"/>
                <w:szCs w:val="24"/>
              </w:rPr>
              <w:t>role is the examination, interpretation and identification of fingerprints and palmprints involving fingerprint forms (‘ten-print’ processing), ensuring that all duties are performed in accordance with Customer expectations and the Identification Services Unit documented procedures and Service Level Agreement.</w:t>
            </w:r>
          </w:p>
          <w:p w14:paraId="02C2E7ED" w14:textId="1DFE226B" w:rsidR="008601A6" w:rsidRDefault="008601A6" w:rsidP="008601A6">
            <w:pPr>
              <w:rPr>
                <w:bCs/>
                <w:sz w:val="24"/>
                <w:szCs w:val="24"/>
              </w:rPr>
            </w:pPr>
            <w:r w:rsidRPr="006042EE">
              <w:rPr>
                <w:b/>
                <w:sz w:val="24"/>
                <w:szCs w:val="24"/>
              </w:rPr>
              <w:t>Eligibility</w:t>
            </w:r>
            <w:r>
              <w:rPr>
                <w:bCs/>
                <w:sz w:val="24"/>
                <w:szCs w:val="24"/>
              </w:rPr>
              <w:t xml:space="preserve"> – Good standard of secondary education (GCSEs A-C/</w:t>
            </w:r>
            <w:r w:rsidR="0077345D">
              <w:rPr>
                <w:bCs/>
                <w:sz w:val="24"/>
                <w:szCs w:val="24"/>
              </w:rPr>
              <w:t xml:space="preserve"> </w:t>
            </w:r>
            <w:r w:rsidR="00F042E5">
              <w:rPr>
                <w:bCs/>
                <w:sz w:val="24"/>
                <w:szCs w:val="24"/>
              </w:rPr>
              <w:t xml:space="preserve">(4-9) </w:t>
            </w:r>
            <w:r>
              <w:rPr>
                <w:bCs/>
                <w:sz w:val="24"/>
                <w:szCs w:val="24"/>
              </w:rPr>
              <w:t xml:space="preserve">or equivalent) including maths and English; </w:t>
            </w:r>
            <w:r w:rsidRPr="00B72784">
              <w:rPr>
                <w:b/>
                <w:sz w:val="24"/>
                <w:szCs w:val="24"/>
              </w:rPr>
              <w:t xml:space="preserve">or </w:t>
            </w:r>
            <w:r>
              <w:rPr>
                <w:bCs/>
                <w:sz w:val="24"/>
                <w:szCs w:val="24"/>
              </w:rPr>
              <w:t>have substantial recent evidence of competent performance in a directly relevant or equivalent role. You must be able to undertake a programme of internal training and gain competence in the application of the information within technical procedures to ensure effectiveness and efficiency of strategy and workflow.</w:t>
            </w:r>
          </w:p>
          <w:p w14:paraId="2FA86AE6" w14:textId="77777777" w:rsidR="008601A6" w:rsidRDefault="008601A6" w:rsidP="00360358">
            <w:pPr>
              <w:rPr>
                <w:b/>
                <w:sz w:val="24"/>
                <w:szCs w:val="24"/>
              </w:rPr>
            </w:pPr>
          </w:p>
          <w:p w14:paraId="6F3AA759" w14:textId="6CFF2CD1" w:rsidR="008601A6" w:rsidRPr="006042EE" w:rsidRDefault="008601A6" w:rsidP="008601A6">
            <w:pPr>
              <w:tabs>
                <w:tab w:val="left" w:pos="0"/>
                <w:tab w:val="left" w:pos="2520"/>
              </w:tabs>
              <w:rPr>
                <w:rFonts w:ascii="Calibri" w:hAnsi="Calibri" w:cs="Calibri"/>
                <w:bCs/>
                <w:sz w:val="24"/>
                <w:szCs w:val="24"/>
              </w:rPr>
            </w:pPr>
            <w:r w:rsidRPr="006042EE">
              <w:rPr>
                <w:b/>
                <w:sz w:val="24"/>
                <w:szCs w:val="24"/>
              </w:rPr>
              <w:t>Forensic Identification Officer</w:t>
            </w:r>
            <w:r>
              <w:rPr>
                <w:bCs/>
                <w:sz w:val="24"/>
                <w:szCs w:val="24"/>
              </w:rPr>
              <w:t xml:space="preserve"> – </w:t>
            </w:r>
            <w:r w:rsidRPr="006042EE">
              <w:rPr>
                <w:rFonts w:ascii="Calibri" w:hAnsi="Calibri" w:cs="Calibri"/>
                <w:bCs/>
                <w:sz w:val="24"/>
                <w:szCs w:val="24"/>
              </w:rPr>
              <w:t>(</w:t>
            </w:r>
            <w:r w:rsidR="002B7BBE">
              <w:rPr>
                <w:rFonts w:ascii="Calibri" w:hAnsi="Calibri" w:cs="Calibri"/>
                <w:bCs/>
                <w:sz w:val="24"/>
                <w:szCs w:val="24"/>
              </w:rPr>
              <w:t xml:space="preserve">Circa </w:t>
            </w:r>
            <w:r w:rsidR="0077345D">
              <w:rPr>
                <w:rFonts w:ascii="Calibri" w:hAnsi="Calibri" w:cs="Calibri"/>
                <w:bCs/>
                <w:sz w:val="24"/>
                <w:szCs w:val="24"/>
              </w:rPr>
              <w:t>£</w:t>
            </w:r>
            <w:r w:rsidR="00D961BE">
              <w:rPr>
                <w:rFonts w:ascii="Calibri" w:hAnsi="Calibri" w:cs="Calibri"/>
                <w:bCs/>
                <w:sz w:val="24"/>
                <w:szCs w:val="24"/>
              </w:rPr>
              <w:t>3</w:t>
            </w:r>
            <w:r w:rsidR="002B7BBE">
              <w:rPr>
                <w:rFonts w:ascii="Calibri" w:hAnsi="Calibri" w:cs="Calibri"/>
                <w:bCs/>
                <w:sz w:val="24"/>
                <w:szCs w:val="24"/>
              </w:rPr>
              <w:t>1</w:t>
            </w:r>
            <w:r w:rsidR="00C82B7E">
              <w:rPr>
                <w:rFonts w:ascii="Calibri" w:hAnsi="Calibri" w:cs="Calibri"/>
                <w:bCs/>
                <w:sz w:val="24"/>
                <w:szCs w:val="24"/>
              </w:rPr>
              <w:t>k</w:t>
            </w:r>
            <w:r w:rsidR="0077345D">
              <w:rPr>
                <w:rFonts w:ascii="Calibri" w:hAnsi="Calibri" w:cs="Calibri"/>
                <w:bCs/>
                <w:sz w:val="24"/>
                <w:szCs w:val="24"/>
              </w:rPr>
              <w:t xml:space="preserve"> - £3</w:t>
            </w:r>
            <w:r w:rsidR="00D961BE">
              <w:rPr>
                <w:rFonts w:ascii="Calibri" w:hAnsi="Calibri" w:cs="Calibri"/>
                <w:bCs/>
                <w:sz w:val="24"/>
                <w:szCs w:val="24"/>
              </w:rPr>
              <w:t>5</w:t>
            </w:r>
            <w:r w:rsidR="00C82B7E">
              <w:rPr>
                <w:rFonts w:ascii="Calibri" w:hAnsi="Calibri" w:cs="Calibri"/>
                <w:bCs/>
                <w:sz w:val="24"/>
                <w:szCs w:val="24"/>
              </w:rPr>
              <w:t>k</w:t>
            </w:r>
            <w:r w:rsidRPr="006042EE">
              <w:rPr>
                <w:rFonts w:ascii="Calibri" w:hAnsi="Calibri" w:cs="Calibri"/>
                <w:bCs/>
                <w:sz w:val="24"/>
                <w:szCs w:val="24"/>
              </w:rPr>
              <w:t>) Full time. Surrey: 36 hours per week</w:t>
            </w:r>
          </w:p>
          <w:p w14:paraId="3832F7CB" w14:textId="77777777" w:rsidR="008601A6" w:rsidRPr="006042EE" w:rsidRDefault="008601A6" w:rsidP="008601A6">
            <w:pPr>
              <w:tabs>
                <w:tab w:val="left" w:pos="0"/>
                <w:tab w:val="left" w:pos="2520"/>
              </w:tabs>
              <w:ind w:left="2880" w:hanging="2880"/>
              <w:rPr>
                <w:rFonts w:ascii="Calibri" w:hAnsi="Calibri" w:cs="Calibri"/>
                <w:bCs/>
                <w:sz w:val="24"/>
                <w:szCs w:val="24"/>
              </w:rPr>
            </w:pPr>
            <w:r w:rsidRPr="006042EE">
              <w:rPr>
                <w:rFonts w:ascii="Calibri" w:hAnsi="Calibri" w:cs="Calibri"/>
                <w:bCs/>
                <w:sz w:val="24"/>
                <w:szCs w:val="24"/>
              </w:rPr>
              <w:t>Sussex: 37 hours per week</w:t>
            </w:r>
            <w:r>
              <w:rPr>
                <w:rFonts w:ascii="Calibri" w:hAnsi="Calibri" w:cs="Calibri"/>
                <w:bCs/>
                <w:sz w:val="24"/>
                <w:szCs w:val="24"/>
              </w:rPr>
              <w:t>. Travel across Surrey &amp; Sussex.</w:t>
            </w:r>
          </w:p>
          <w:p w14:paraId="16590755" w14:textId="77777777" w:rsidR="008601A6" w:rsidRPr="006042EE" w:rsidRDefault="008601A6" w:rsidP="008601A6">
            <w:pPr>
              <w:tabs>
                <w:tab w:val="left" w:pos="0"/>
                <w:tab w:val="left" w:pos="2520"/>
              </w:tabs>
              <w:rPr>
                <w:rFonts w:ascii="Calibri" w:hAnsi="Calibri" w:cs="Calibri"/>
                <w:bCs/>
                <w:sz w:val="24"/>
                <w:szCs w:val="24"/>
              </w:rPr>
            </w:pPr>
            <w:r w:rsidRPr="006042EE">
              <w:rPr>
                <w:rFonts w:ascii="Calibri" w:hAnsi="Calibri" w:cs="Calibri"/>
                <w:bCs/>
                <w:sz w:val="24"/>
                <w:szCs w:val="24"/>
              </w:rPr>
              <w:t>7 days a week, 3-week rotating pattern between hours of 07:00 and 20:00.</w:t>
            </w:r>
          </w:p>
          <w:p w14:paraId="707B0086" w14:textId="77777777" w:rsidR="008601A6" w:rsidRDefault="008601A6" w:rsidP="008601A6">
            <w:pPr>
              <w:rPr>
                <w:rFonts w:ascii="Calibri" w:hAnsi="Calibri" w:cs="Calibri"/>
                <w:bCs/>
                <w:sz w:val="24"/>
                <w:szCs w:val="24"/>
              </w:rPr>
            </w:pPr>
            <w:r w:rsidRPr="006042EE">
              <w:rPr>
                <w:rFonts w:ascii="Calibri" w:hAnsi="Calibri" w:cs="Calibri"/>
                <w:bCs/>
                <w:sz w:val="24"/>
                <w:szCs w:val="24"/>
              </w:rPr>
              <w:t>With additional allowances payable for shift and weekend working</w:t>
            </w:r>
            <w:r>
              <w:rPr>
                <w:rFonts w:ascii="Calibri" w:hAnsi="Calibri" w:cs="Calibri"/>
                <w:bCs/>
                <w:sz w:val="24"/>
                <w:szCs w:val="24"/>
              </w:rPr>
              <w:t>.</w:t>
            </w:r>
          </w:p>
          <w:p w14:paraId="39CFFACF" w14:textId="77777777" w:rsidR="008601A6" w:rsidRDefault="008601A6" w:rsidP="008601A6">
            <w:pPr>
              <w:rPr>
                <w:rFonts w:ascii="Calibri" w:hAnsi="Calibri" w:cs="Calibri"/>
                <w:bCs/>
                <w:sz w:val="24"/>
                <w:szCs w:val="24"/>
              </w:rPr>
            </w:pPr>
            <w:r w:rsidRPr="006042EE">
              <w:rPr>
                <w:rFonts w:ascii="Calibri" w:hAnsi="Calibri" w:cs="Calibri"/>
                <w:bCs/>
                <w:sz w:val="24"/>
                <w:szCs w:val="24"/>
              </w:rPr>
              <w:t>The examination, interpretation and identification of latent crime scene marks, ensuring that all duties are performed in accordance with Customer expectations and the Identification Services Unit documented ISO 17025 procedures and Service Level Agreement.</w:t>
            </w:r>
          </w:p>
          <w:p w14:paraId="7088BA3D" w14:textId="394BE018" w:rsidR="008601A6" w:rsidRPr="006042EE" w:rsidRDefault="008601A6" w:rsidP="008601A6">
            <w:pPr>
              <w:rPr>
                <w:rFonts w:ascii="Calibri" w:hAnsi="Calibri" w:cs="Calibri"/>
                <w:b/>
                <w:sz w:val="24"/>
                <w:szCs w:val="24"/>
              </w:rPr>
            </w:pPr>
            <w:r w:rsidRPr="006042EE">
              <w:rPr>
                <w:rFonts w:ascii="Calibri" w:hAnsi="Calibri" w:cs="Calibri"/>
                <w:b/>
                <w:sz w:val="24"/>
                <w:szCs w:val="24"/>
              </w:rPr>
              <w:t>Eligibility</w:t>
            </w:r>
            <w:r w:rsidRPr="006042EE">
              <w:rPr>
                <w:rFonts w:ascii="Calibri" w:hAnsi="Calibri" w:cs="Calibri"/>
                <w:bCs/>
                <w:sz w:val="24"/>
                <w:szCs w:val="24"/>
              </w:rPr>
              <w:t xml:space="preserve"> – It is essential to have </w:t>
            </w:r>
            <w:r w:rsidRPr="006042EE">
              <w:rPr>
                <w:rFonts w:ascii="Calibri" w:hAnsi="Calibri" w:cs="Calibri"/>
                <w:sz w:val="24"/>
                <w:szCs w:val="24"/>
              </w:rPr>
              <w:t xml:space="preserve">‘A’ Level qualifications or equivalent together with GCSE </w:t>
            </w:r>
            <w:r w:rsidR="00F042E5">
              <w:rPr>
                <w:rFonts w:ascii="Calibri" w:hAnsi="Calibri" w:cs="Calibri"/>
                <w:sz w:val="24"/>
                <w:szCs w:val="24"/>
              </w:rPr>
              <w:t>A-C (4-9)</w:t>
            </w:r>
            <w:r w:rsidRPr="006042EE">
              <w:rPr>
                <w:rFonts w:ascii="Calibri" w:hAnsi="Calibri" w:cs="Calibri"/>
                <w:sz w:val="24"/>
                <w:szCs w:val="24"/>
              </w:rPr>
              <w:t xml:space="preserve"> in English and Mathematics or equivalent.</w:t>
            </w:r>
            <w:r>
              <w:rPr>
                <w:rFonts w:ascii="Calibri" w:hAnsi="Calibri" w:cs="Calibri"/>
                <w:sz w:val="24"/>
                <w:szCs w:val="24"/>
              </w:rPr>
              <w:t xml:space="preserve"> It is desirable for the post holder to hold a degree.</w:t>
            </w:r>
          </w:p>
          <w:p w14:paraId="485D977E" w14:textId="562AA7B1" w:rsidR="008601A6" w:rsidRPr="006042EE" w:rsidRDefault="008601A6" w:rsidP="008601A6">
            <w:pPr>
              <w:rPr>
                <w:rFonts w:ascii="Calibri" w:hAnsi="Calibri" w:cs="Calibri"/>
                <w:b/>
                <w:sz w:val="24"/>
                <w:szCs w:val="24"/>
              </w:rPr>
            </w:pPr>
            <w:r w:rsidRPr="006042EE">
              <w:rPr>
                <w:rFonts w:ascii="Calibri" w:hAnsi="Calibri" w:cs="Calibri"/>
                <w:sz w:val="24"/>
                <w:szCs w:val="24"/>
              </w:rPr>
              <w:t>You must be IT literate and demonstrate a working knowledge of Microsoft products such as Office, Excel and Outlook together with Internet Explorer.</w:t>
            </w:r>
          </w:p>
          <w:p w14:paraId="57936997" w14:textId="77777777" w:rsidR="008601A6" w:rsidRDefault="008601A6" w:rsidP="00360358">
            <w:pPr>
              <w:rPr>
                <w:b/>
                <w:sz w:val="24"/>
                <w:szCs w:val="24"/>
              </w:rPr>
            </w:pPr>
          </w:p>
          <w:p w14:paraId="464B290F" w14:textId="291CC6FC" w:rsidR="00A636B3" w:rsidRPr="0014560F" w:rsidRDefault="00A636B3" w:rsidP="00360358">
            <w:pPr>
              <w:rPr>
                <w:rFonts w:cstheme="minorHAnsi"/>
                <w:sz w:val="24"/>
                <w:szCs w:val="24"/>
              </w:rPr>
            </w:pPr>
            <w:r w:rsidRPr="00D90380">
              <w:rPr>
                <w:b/>
                <w:sz w:val="24"/>
                <w:szCs w:val="24"/>
              </w:rPr>
              <w:t>Forensic Identification Specialist</w:t>
            </w:r>
            <w:r w:rsidR="00D90380">
              <w:rPr>
                <w:bCs/>
                <w:sz w:val="24"/>
                <w:szCs w:val="24"/>
              </w:rPr>
              <w:t xml:space="preserve"> – (</w:t>
            </w:r>
            <w:r w:rsidR="00BA459C">
              <w:rPr>
                <w:bCs/>
                <w:sz w:val="24"/>
                <w:szCs w:val="24"/>
              </w:rPr>
              <w:t xml:space="preserve">Circa </w:t>
            </w:r>
            <w:r w:rsidR="00A928BA">
              <w:rPr>
                <w:bCs/>
                <w:sz w:val="24"/>
                <w:szCs w:val="24"/>
              </w:rPr>
              <w:t>£3</w:t>
            </w:r>
            <w:r w:rsidR="00BA459C">
              <w:rPr>
                <w:bCs/>
                <w:sz w:val="24"/>
                <w:szCs w:val="24"/>
              </w:rPr>
              <w:t>6</w:t>
            </w:r>
            <w:r w:rsidR="00C82B7E">
              <w:rPr>
                <w:bCs/>
                <w:sz w:val="24"/>
                <w:szCs w:val="24"/>
              </w:rPr>
              <w:t>k</w:t>
            </w:r>
            <w:r w:rsidR="00A928BA">
              <w:rPr>
                <w:bCs/>
                <w:sz w:val="24"/>
                <w:szCs w:val="24"/>
              </w:rPr>
              <w:t xml:space="preserve"> - £</w:t>
            </w:r>
            <w:r w:rsidR="00BA459C">
              <w:rPr>
                <w:bCs/>
                <w:sz w:val="24"/>
                <w:szCs w:val="24"/>
              </w:rPr>
              <w:t>40</w:t>
            </w:r>
            <w:r w:rsidR="00C82B7E">
              <w:rPr>
                <w:bCs/>
                <w:sz w:val="24"/>
                <w:szCs w:val="24"/>
              </w:rPr>
              <w:t>k</w:t>
            </w:r>
            <w:r w:rsidR="00D90380">
              <w:rPr>
                <w:bCs/>
                <w:sz w:val="24"/>
                <w:szCs w:val="24"/>
              </w:rPr>
              <w:t xml:space="preserve">) </w:t>
            </w:r>
            <w:r w:rsidR="0014560F">
              <w:rPr>
                <w:bCs/>
                <w:sz w:val="24"/>
                <w:szCs w:val="24"/>
              </w:rPr>
              <w:t xml:space="preserve">Full time </w:t>
            </w:r>
            <w:r w:rsidR="0014560F" w:rsidRPr="0014560F">
              <w:rPr>
                <w:sz w:val="24"/>
                <w:szCs w:val="24"/>
              </w:rPr>
              <w:t xml:space="preserve">36 (Surrey) / 37 (Sussex) hours per week on a </w:t>
            </w:r>
            <w:r w:rsidR="0014560F" w:rsidRPr="0014560F">
              <w:rPr>
                <w:rFonts w:cstheme="minorHAnsi"/>
                <w:sz w:val="24"/>
                <w:szCs w:val="24"/>
              </w:rPr>
              <w:t>rotating shift pattern, comprising day shifts, late shifts, weekends and public holidays as notified.</w:t>
            </w:r>
          </w:p>
          <w:p w14:paraId="34B452C3" w14:textId="60493FAB" w:rsidR="0014560F" w:rsidRPr="0014560F" w:rsidRDefault="0014560F" w:rsidP="0014560F">
            <w:pPr>
              <w:pStyle w:val="TableParagraph"/>
              <w:ind w:right="695"/>
              <w:jc w:val="both"/>
              <w:rPr>
                <w:rFonts w:asciiTheme="minorHAnsi" w:hAnsiTheme="minorHAnsi" w:cstheme="minorHAnsi"/>
                <w:sz w:val="24"/>
                <w:szCs w:val="24"/>
              </w:rPr>
            </w:pPr>
            <w:r w:rsidRPr="0014560F">
              <w:rPr>
                <w:rFonts w:asciiTheme="minorHAnsi" w:hAnsiTheme="minorHAnsi" w:cstheme="minorHAnsi"/>
                <w:sz w:val="24"/>
                <w:szCs w:val="24"/>
              </w:rPr>
              <w:t>This role is to provide an accurate and efficient service as an acknowledged Forensic Identification Specialist, providing expert evidence principally using finger and palm prints as a positive means of identification and to professionally gather and present evidence to assist in the investigation of crime &amp; support the prosecution of offenders.</w:t>
            </w:r>
          </w:p>
          <w:p w14:paraId="3377AC27" w14:textId="4488B9C5" w:rsidR="00BB5495" w:rsidRPr="00BB5495" w:rsidRDefault="00BB5495" w:rsidP="0014560F">
            <w:pPr>
              <w:rPr>
                <w:rFonts w:cstheme="minorHAnsi"/>
                <w:bCs/>
                <w:sz w:val="24"/>
                <w:szCs w:val="24"/>
              </w:rPr>
            </w:pPr>
            <w:r w:rsidRPr="00BB5495">
              <w:rPr>
                <w:rFonts w:cstheme="minorHAnsi"/>
                <w:b/>
                <w:sz w:val="24"/>
                <w:szCs w:val="24"/>
              </w:rPr>
              <w:t>Eligibility</w:t>
            </w:r>
            <w:r>
              <w:rPr>
                <w:rFonts w:cstheme="minorHAnsi"/>
                <w:bCs/>
                <w:sz w:val="24"/>
                <w:szCs w:val="24"/>
              </w:rPr>
              <w:t xml:space="preserve"> </w:t>
            </w:r>
            <w:r w:rsidR="008601A6">
              <w:rPr>
                <w:rFonts w:cstheme="minorHAnsi"/>
                <w:bCs/>
                <w:sz w:val="24"/>
                <w:szCs w:val="24"/>
              </w:rPr>
              <w:t>–</w:t>
            </w:r>
            <w:r w:rsidRPr="00BB5495">
              <w:rPr>
                <w:rFonts w:cstheme="minorHAnsi"/>
                <w:bCs/>
                <w:sz w:val="24"/>
                <w:szCs w:val="24"/>
              </w:rPr>
              <w:t xml:space="preserve"> </w:t>
            </w:r>
            <w:r w:rsidR="008601A6">
              <w:rPr>
                <w:rFonts w:cstheme="minorHAnsi"/>
                <w:bCs/>
                <w:sz w:val="24"/>
                <w:szCs w:val="24"/>
              </w:rPr>
              <w:t xml:space="preserve">In addition to the qualifications required for Forensic Identification Technician and Forensic Identification Specialist, you must </w:t>
            </w:r>
            <w:r w:rsidRPr="00BB5495">
              <w:rPr>
                <w:bCs/>
                <w:sz w:val="24"/>
                <w:szCs w:val="24"/>
              </w:rPr>
              <w:t>have</w:t>
            </w:r>
            <w:r w:rsidR="008601A6">
              <w:rPr>
                <w:bCs/>
                <w:sz w:val="24"/>
                <w:szCs w:val="24"/>
              </w:rPr>
              <w:t xml:space="preserve"> also</w:t>
            </w:r>
            <w:r w:rsidRPr="00BB5495">
              <w:rPr>
                <w:bCs/>
                <w:spacing w:val="-4"/>
                <w:sz w:val="24"/>
                <w:szCs w:val="24"/>
              </w:rPr>
              <w:t xml:space="preserve"> </w:t>
            </w:r>
            <w:r w:rsidRPr="00BB5495">
              <w:rPr>
                <w:bCs/>
                <w:sz w:val="24"/>
                <w:szCs w:val="24"/>
              </w:rPr>
              <w:t>‘passed’</w:t>
            </w:r>
            <w:r w:rsidRPr="00BB5495">
              <w:rPr>
                <w:bCs/>
                <w:spacing w:val="-3"/>
                <w:sz w:val="24"/>
                <w:szCs w:val="24"/>
              </w:rPr>
              <w:t xml:space="preserve"> </w:t>
            </w:r>
            <w:r w:rsidRPr="00BB5495">
              <w:rPr>
                <w:bCs/>
                <w:sz w:val="24"/>
                <w:szCs w:val="24"/>
              </w:rPr>
              <w:t>the</w:t>
            </w:r>
            <w:r w:rsidRPr="00BB5495">
              <w:rPr>
                <w:bCs/>
                <w:w w:val="99"/>
                <w:sz w:val="24"/>
                <w:szCs w:val="24"/>
              </w:rPr>
              <w:t xml:space="preserve"> </w:t>
            </w:r>
            <w:r w:rsidRPr="00BB5495">
              <w:rPr>
                <w:bCs/>
                <w:sz w:val="24"/>
                <w:szCs w:val="24"/>
              </w:rPr>
              <w:t>Advanced Fingerprint Assessment (a vocational qualification typically taking between 3 and 5 years to achieve expert status from no previous knowledge) to be listed on the National</w:t>
            </w:r>
            <w:r w:rsidRPr="00BB5495">
              <w:rPr>
                <w:bCs/>
                <w:spacing w:val="-11"/>
                <w:sz w:val="24"/>
                <w:szCs w:val="24"/>
              </w:rPr>
              <w:t xml:space="preserve"> </w:t>
            </w:r>
            <w:r w:rsidRPr="00BB5495">
              <w:rPr>
                <w:bCs/>
                <w:sz w:val="24"/>
                <w:szCs w:val="24"/>
              </w:rPr>
              <w:t>Register of Fingerprint Experts and authorised by a Chief Constable as an officer capable of providing evidence of opinion at a Court of</w:t>
            </w:r>
            <w:r w:rsidRPr="00BB5495">
              <w:rPr>
                <w:bCs/>
                <w:spacing w:val="-6"/>
                <w:sz w:val="24"/>
                <w:szCs w:val="24"/>
              </w:rPr>
              <w:t xml:space="preserve"> </w:t>
            </w:r>
            <w:r w:rsidRPr="00BB5495">
              <w:rPr>
                <w:bCs/>
                <w:sz w:val="24"/>
                <w:szCs w:val="24"/>
              </w:rPr>
              <w:t>Law.</w:t>
            </w:r>
          </w:p>
          <w:p w14:paraId="6999514D" w14:textId="77777777" w:rsidR="000D4DE2" w:rsidRPr="00BB5495" w:rsidRDefault="000D4DE2" w:rsidP="00360358">
            <w:pPr>
              <w:rPr>
                <w:bCs/>
                <w:sz w:val="24"/>
                <w:szCs w:val="24"/>
              </w:rPr>
            </w:pPr>
          </w:p>
          <w:p w14:paraId="047981FE" w14:textId="6634996B" w:rsidR="00A602B7" w:rsidRPr="00A602B7" w:rsidRDefault="00B72784" w:rsidP="006042EE">
            <w:pPr>
              <w:tabs>
                <w:tab w:val="left" w:pos="0"/>
                <w:tab w:val="left" w:pos="2520"/>
              </w:tabs>
              <w:rPr>
                <w:rFonts w:cstheme="minorHAnsi"/>
                <w:bCs/>
                <w:sz w:val="24"/>
                <w:szCs w:val="24"/>
              </w:rPr>
            </w:pPr>
            <w:r w:rsidRPr="006042EE">
              <w:rPr>
                <w:b/>
                <w:sz w:val="24"/>
                <w:szCs w:val="24"/>
              </w:rPr>
              <w:t>Forensic Laboratory Technician</w:t>
            </w:r>
            <w:r>
              <w:rPr>
                <w:bCs/>
                <w:sz w:val="24"/>
                <w:szCs w:val="24"/>
              </w:rPr>
              <w:t xml:space="preserve"> – (</w:t>
            </w:r>
            <w:r w:rsidR="00194F21">
              <w:rPr>
                <w:bCs/>
                <w:sz w:val="24"/>
                <w:szCs w:val="24"/>
              </w:rPr>
              <w:t>Circa</w:t>
            </w:r>
            <w:r w:rsidR="00EF2962">
              <w:rPr>
                <w:bCs/>
                <w:sz w:val="24"/>
                <w:szCs w:val="24"/>
              </w:rPr>
              <w:t xml:space="preserve"> £2</w:t>
            </w:r>
            <w:r w:rsidR="00194F21">
              <w:rPr>
                <w:bCs/>
                <w:sz w:val="24"/>
                <w:szCs w:val="24"/>
              </w:rPr>
              <w:t>7</w:t>
            </w:r>
            <w:r w:rsidR="00C82B7E">
              <w:rPr>
                <w:bCs/>
                <w:sz w:val="24"/>
                <w:szCs w:val="24"/>
              </w:rPr>
              <w:t>k</w:t>
            </w:r>
            <w:r w:rsidR="00194F21">
              <w:rPr>
                <w:bCs/>
                <w:sz w:val="24"/>
                <w:szCs w:val="24"/>
              </w:rPr>
              <w:t xml:space="preserve"> - £31</w:t>
            </w:r>
            <w:r w:rsidR="00C82B7E">
              <w:rPr>
                <w:bCs/>
                <w:sz w:val="24"/>
                <w:szCs w:val="24"/>
              </w:rPr>
              <w:t>k</w:t>
            </w:r>
            <w:r w:rsidR="00194F21">
              <w:rPr>
                <w:bCs/>
                <w:sz w:val="24"/>
                <w:szCs w:val="24"/>
              </w:rPr>
              <w:t xml:space="preserve">) </w:t>
            </w:r>
            <w:r>
              <w:rPr>
                <w:bCs/>
                <w:sz w:val="24"/>
                <w:szCs w:val="24"/>
              </w:rPr>
              <w:t>Full time</w:t>
            </w:r>
            <w:r w:rsidRPr="00A602B7">
              <w:rPr>
                <w:rFonts w:cstheme="minorHAnsi"/>
                <w:bCs/>
                <w:sz w:val="24"/>
                <w:szCs w:val="24"/>
              </w:rPr>
              <w:t>.</w:t>
            </w:r>
            <w:r w:rsidR="00A602B7" w:rsidRPr="00A602B7">
              <w:rPr>
                <w:rFonts w:cstheme="minorHAnsi"/>
                <w:bCs/>
                <w:sz w:val="24"/>
                <w:szCs w:val="24"/>
              </w:rPr>
              <w:t xml:space="preserve">  Surrey: 36 hours per week Sussex: 37 hours per week</w:t>
            </w:r>
          </w:p>
          <w:p w14:paraId="2880AD8F" w14:textId="7C3641DC" w:rsidR="00A602B7" w:rsidRPr="00A602B7" w:rsidRDefault="00A602B7" w:rsidP="00A602B7">
            <w:pPr>
              <w:tabs>
                <w:tab w:val="left" w:pos="0"/>
                <w:tab w:val="left" w:pos="2520"/>
              </w:tabs>
              <w:rPr>
                <w:rFonts w:cstheme="minorHAnsi"/>
                <w:bCs/>
                <w:sz w:val="24"/>
                <w:szCs w:val="24"/>
              </w:rPr>
            </w:pPr>
            <w:r w:rsidRPr="00A602B7">
              <w:rPr>
                <w:rFonts w:cstheme="minorHAnsi"/>
                <w:bCs/>
                <w:sz w:val="24"/>
                <w:szCs w:val="24"/>
              </w:rPr>
              <w:t xml:space="preserve">7 days a week, </w:t>
            </w:r>
            <w:r w:rsidR="00F042E5" w:rsidRPr="00A602B7">
              <w:rPr>
                <w:rFonts w:cstheme="minorHAnsi"/>
                <w:bCs/>
                <w:sz w:val="24"/>
                <w:szCs w:val="24"/>
              </w:rPr>
              <w:t>3-week</w:t>
            </w:r>
            <w:r w:rsidRPr="00A602B7">
              <w:rPr>
                <w:rFonts w:cstheme="minorHAnsi"/>
                <w:bCs/>
                <w:sz w:val="24"/>
                <w:szCs w:val="24"/>
              </w:rPr>
              <w:t xml:space="preserve"> rotating pattern between hours of 07:00 and 20:00.</w:t>
            </w:r>
          </w:p>
          <w:p w14:paraId="1CEEACB1" w14:textId="2944EBF3" w:rsidR="00B72784" w:rsidRDefault="00A602B7" w:rsidP="00A602B7">
            <w:pPr>
              <w:rPr>
                <w:bCs/>
                <w:sz w:val="24"/>
                <w:szCs w:val="24"/>
              </w:rPr>
            </w:pPr>
            <w:r w:rsidRPr="00A602B7">
              <w:rPr>
                <w:rFonts w:cstheme="minorHAnsi"/>
                <w:bCs/>
                <w:sz w:val="24"/>
                <w:szCs w:val="24"/>
              </w:rPr>
              <w:lastRenderedPageBreak/>
              <w:t>With additional allowances payable for shift and weekend working</w:t>
            </w:r>
            <w:r>
              <w:rPr>
                <w:rFonts w:cstheme="minorHAnsi"/>
                <w:bCs/>
                <w:sz w:val="24"/>
                <w:szCs w:val="24"/>
              </w:rPr>
              <w:t xml:space="preserve">. </w:t>
            </w:r>
            <w:r w:rsidR="00B72784" w:rsidRPr="00A602B7">
              <w:rPr>
                <w:rFonts w:cstheme="minorHAnsi"/>
                <w:bCs/>
                <w:sz w:val="24"/>
                <w:szCs w:val="24"/>
              </w:rPr>
              <w:t>This role deliver</w:t>
            </w:r>
            <w:r>
              <w:rPr>
                <w:rFonts w:cstheme="minorHAnsi"/>
                <w:bCs/>
                <w:sz w:val="24"/>
                <w:szCs w:val="24"/>
              </w:rPr>
              <w:t>s</w:t>
            </w:r>
            <w:r w:rsidR="00B72784" w:rsidRPr="00A602B7">
              <w:rPr>
                <w:rFonts w:cstheme="minorHAnsi"/>
                <w:bCs/>
                <w:sz w:val="24"/>
                <w:szCs w:val="24"/>
              </w:rPr>
              <w:t xml:space="preserve"> a professional forensic investigation service in support of the scientific investigations of exhibits</w:t>
            </w:r>
            <w:r w:rsidR="00B72784">
              <w:rPr>
                <w:bCs/>
                <w:sz w:val="24"/>
                <w:szCs w:val="24"/>
              </w:rPr>
              <w:t xml:space="preserve"> recovered into the forensic recovery unit, by being accountable for the subsequent integrity, handling and administrative duties associated with them.</w:t>
            </w:r>
          </w:p>
          <w:p w14:paraId="6A0F51AD" w14:textId="4FD640F6" w:rsidR="006042EE" w:rsidRPr="006042EE" w:rsidRDefault="006042EE" w:rsidP="006042EE">
            <w:pPr>
              <w:rPr>
                <w:rFonts w:ascii="Calibri" w:hAnsi="Calibri" w:cs="Calibri"/>
                <w:b/>
                <w:sz w:val="24"/>
                <w:szCs w:val="24"/>
              </w:rPr>
            </w:pPr>
            <w:r w:rsidRPr="006042EE">
              <w:rPr>
                <w:b/>
                <w:sz w:val="24"/>
                <w:szCs w:val="24"/>
              </w:rPr>
              <w:t>Eligibility</w:t>
            </w:r>
            <w:r>
              <w:rPr>
                <w:bCs/>
                <w:sz w:val="24"/>
                <w:szCs w:val="24"/>
              </w:rPr>
              <w:t xml:space="preserve"> - </w:t>
            </w:r>
            <w:r w:rsidRPr="006042EE">
              <w:rPr>
                <w:rFonts w:ascii="Calibri" w:hAnsi="Calibri" w:cs="Calibri"/>
                <w:sz w:val="24"/>
                <w:szCs w:val="24"/>
              </w:rPr>
              <w:t>Good standard of education to at least ‘GCSE’ Level (ideally 4 GCSE’s A-C grade</w:t>
            </w:r>
            <w:r w:rsidR="00F042E5">
              <w:rPr>
                <w:rFonts w:ascii="Calibri" w:hAnsi="Calibri" w:cs="Calibri"/>
                <w:sz w:val="24"/>
                <w:szCs w:val="24"/>
              </w:rPr>
              <w:t xml:space="preserve"> (4-9)</w:t>
            </w:r>
            <w:r w:rsidRPr="006042EE">
              <w:rPr>
                <w:rFonts w:ascii="Calibri" w:hAnsi="Calibri" w:cs="Calibri"/>
                <w:sz w:val="24"/>
                <w:szCs w:val="24"/>
              </w:rPr>
              <w:t>, in Mathematics, English and one science subject)</w:t>
            </w:r>
          </w:p>
          <w:p w14:paraId="4270FF30" w14:textId="61C4D86E" w:rsidR="006042EE" w:rsidRPr="006042EE" w:rsidRDefault="006042EE" w:rsidP="006042EE">
            <w:pPr>
              <w:rPr>
                <w:rFonts w:ascii="Calibri" w:hAnsi="Calibri" w:cs="Calibri"/>
                <w:b/>
                <w:sz w:val="24"/>
                <w:szCs w:val="24"/>
              </w:rPr>
            </w:pPr>
            <w:r>
              <w:rPr>
                <w:rFonts w:ascii="Calibri" w:hAnsi="Calibri" w:cs="Calibri"/>
                <w:sz w:val="24"/>
                <w:szCs w:val="24"/>
              </w:rPr>
              <w:t>Must</w:t>
            </w:r>
            <w:r w:rsidRPr="006042EE">
              <w:rPr>
                <w:rFonts w:ascii="Calibri" w:hAnsi="Calibri" w:cs="Calibri"/>
                <w:sz w:val="24"/>
                <w:szCs w:val="24"/>
              </w:rPr>
              <w:t xml:space="preserve"> be IT literate and demonstrate a working knowledge of Microsoft products such as Office, Excel and Outlook together with Internet Explorer.</w:t>
            </w:r>
          </w:p>
          <w:p w14:paraId="061B4822" w14:textId="03FAB985" w:rsidR="006042EE" w:rsidRDefault="006042EE" w:rsidP="00A602B7">
            <w:pPr>
              <w:rPr>
                <w:bCs/>
                <w:sz w:val="24"/>
                <w:szCs w:val="24"/>
              </w:rPr>
            </w:pPr>
          </w:p>
          <w:p w14:paraId="3800CBB4" w14:textId="17E39E70" w:rsidR="008D7C3F" w:rsidRPr="008D7C3F" w:rsidRDefault="00F1676E" w:rsidP="008D7C3F">
            <w:pPr>
              <w:pStyle w:val="Default"/>
              <w:rPr>
                <w:rFonts w:asciiTheme="minorHAnsi" w:hAnsiTheme="minorHAnsi" w:cstheme="minorHAnsi"/>
              </w:rPr>
            </w:pPr>
            <w:r w:rsidRPr="00900F76">
              <w:rPr>
                <w:rFonts w:asciiTheme="minorHAnsi" w:hAnsiTheme="minorHAnsi" w:cstheme="minorHAnsi"/>
                <w:b/>
              </w:rPr>
              <w:t>Crime Scene Investigator</w:t>
            </w:r>
            <w:r w:rsidR="003D4499" w:rsidRPr="00900F76">
              <w:rPr>
                <w:rFonts w:asciiTheme="minorHAnsi" w:hAnsiTheme="minorHAnsi" w:cstheme="minorHAnsi"/>
                <w:bCs/>
              </w:rPr>
              <w:t xml:space="preserve"> – (</w:t>
            </w:r>
            <w:r w:rsidR="00194F21">
              <w:rPr>
                <w:rFonts w:asciiTheme="minorHAnsi" w:hAnsiTheme="minorHAnsi" w:cstheme="minorHAnsi"/>
                <w:bCs/>
              </w:rPr>
              <w:t>Circa</w:t>
            </w:r>
            <w:r w:rsidR="00EF2962">
              <w:rPr>
                <w:rFonts w:asciiTheme="minorHAnsi" w:hAnsiTheme="minorHAnsi" w:cstheme="minorHAnsi"/>
                <w:bCs/>
              </w:rPr>
              <w:t xml:space="preserve"> £30</w:t>
            </w:r>
            <w:r w:rsidR="00C82B7E">
              <w:rPr>
                <w:rFonts w:asciiTheme="minorHAnsi" w:hAnsiTheme="minorHAnsi" w:cstheme="minorHAnsi"/>
                <w:bCs/>
              </w:rPr>
              <w:t>k</w:t>
            </w:r>
            <w:r w:rsidR="00EF2962">
              <w:rPr>
                <w:rFonts w:asciiTheme="minorHAnsi" w:hAnsiTheme="minorHAnsi" w:cstheme="minorHAnsi"/>
                <w:bCs/>
              </w:rPr>
              <w:t xml:space="preserve"> - £35</w:t>
            </w:r>
            <w:r w:rsidR="00C82B7E">
              <w:rPr>
                <w:rFonts w:asciiTheme="minorHAnsi" w:hAnsiTheme="minorHAnsi" w:cstheme="minorHAnsi"/>
                <w:bCs/>
              </w:rPr>
              <w:t>k</w:t>
            </w:r>
            <w:r w:rsidR="00EF2962">
              <w:rPr>
                <w:rFonts w:asciiTheme="minorHAnsi" w:hAnsiTheme="minorHAnsi" w:cstheme="minorHAnsi"/>
                <w:bCs/>
              </w:rPr>
              <w:t xml:space="preserve"> increasing to </w:t>
            </w:r>
            <w:r w:rsidR="00194F21">
              <w:rPr>
                <w:rFonts w:asciiTheme="minorHAnsi" w:hAnsiTheme="minorHAnsi" w:cstheme="minorHAnsi"/>
                <w:bCs/>
              </w:rPr>
              <w:t xml:space="preserve">circa </w:t>
            </w:r>
            <w:r w:rsidR="00EF2962">
              <w:rPr>
                <w:rFonts w:asciiTheme="minorHAnsi" w:hAnsiTheme="minorHAnsi" w:cstheme="minorHAnsi"/>
                <w:bCs/>
              </w:rPr>
              <w:t>£39</w:t>
            </w:r>
            <w:r w:rsidR="00C82B7E">
              <w:rPr>
                <w:rFonts w:asciiTheme="minorHAnsi" w:hAnsiTheme="minorHAnsi" w:cstheme="minorHAnsi"/>
                <w:bCs/>
              </w:rPr>
              <w:t>k</w:t>
            </w:r>
            <w:r w:rsidR="003D4499" w:rsidRPr="00900F76">
              <w:rPr>
                <w:rFonts w:asciiTheme="minorHAnsi" w:hAnsiTheme="minorHAnsi" w:cstheme="minorHAnsi"/>
                <w:bCs/>
              </w:rPr>
              <w:t xml:space="preserve">) Full time 36 hours Surrey 37 hours Sussex. Located in </w:t>
            </w:r>
            <w:r w:rsidR="003D4499" w:rsidRPr="00900F76">
              <w:rPr>
                <w:rFonts w:asciiTheme="minorHAnsi" w:hAnsiTheme="minorHAnsi" w:cstheme="minorHAnsi"/>
              </w:rPr>
              <w:t>Durrington, Brighton, Eastbourne, Haywards Heath, Guildford</w:t>
            </w:r>
            <w:r w:rsidR="003D4499" w:rsidRPr="00900F76">
              <w:rPr>
                <w:rFonts w:asciiTheme="minorHAnsi" w:hAnsiTheme="minorHAnsi" w:cstheme="minorHAnsi"/>
                <w:sz w:val="20"/>
              </w:rPr>
              <w:t>.</w:t>
            </w:r>
            <w:r w:rsidR="008D7C3F" w:rsidRPr="00900F76">
              <w:rPr>
                <w:rFonts w:asciiTheme="minorHAnsi" w:hAnsiTheme="minorHAnsi" w:cstheme="minorHAnsi"/>
                <w:sz w:val="20"/>
              </w:rPr>
              <w:t xml:space="preserve"> </w:t>
            </w:r>
            <w:r w:rsidR="008D7C3F" w:rsidRPr="00900F76">
              <w:rPr>
                <w:rFonts w:asciiTheme="minorHAnsi" w:hAnsiTheme="minorHAnsi" w:cstheme="minorHAnsi"/>
                <w:sz w:val="22"/>
                <w:szCs w:val="22"/>
              </w:rPr>
              <w:t xml:space="preserve"> </w:t>
            </w:r>
            <w:r w:rsidR="008D7C3F" w:rsidRPr="00900F76">
              <w:rPr>
                <w:rFonts w:asciiTheme="minorHAnsi" w:hAnsiTheme="minorHAnsi" w:cstheme="minorHAnsi"/>
              </w:rPr>
              <w:t>This role operates across Surrey and Sussex with a shift pattern and on-call rota, covering a 24-hour period, 7 days per week. Due to the critical nature of specialised operational</w:t>
            </w:r>
            <w:r w:rsidR="008D7C3F" w:rsidRPr="008D7C3F">
              <w:rPr>
                <w:rFonts w:asciiTheme="minorHAnsi" w:hAnsiTheme="minorHAnsi" w:cstheme="minorHAnsi"/>
              </w:rPr>
              <w:t xml:space="preserve"> posts, post holders are required to demonstrate considerable flexibility in terms of working time and call-out duties.</w:t>
            </w:r>
          </w:p>
          <w:p w14:paraId="6C965C71" w14:textId="11937AA1" w:rsidR="008B7A30" w:rsidRDefault="008B7A30" w:rsidP="00360358">
            <w:pPr>
              <w:rPr>
                <w:sz w:val="20"/>
              </w:rPr>
            </w:pPr>
          </w:p>
          <w:p w14:paraId="19E51309" w14:textId="79302220" w:rsidR="003D4499" w:rsidRDefault="003D4499" w:rsidP="003D4499">
            <w:pPr>
              <w:jc w:val="both"/>
              <w:rPr>
                <w:sz w:val="24"/>
                <w:szCs w:val="24"/>
              </w:rPr>
            </w:pPr>
            <w:r w:rsidRPr="003D4499">
              <w:rPr>
                <w:sz w:val="24"/>
                <w:szCs w:val="24"/>
              </w:rPr>
              <w:t>This role is to act as Crime Scene investigator when carrying out the forensic investigation of crime scenes, police related incidents and other examinations as required. To offer expert advice to investigating officers, other colleagues and external stakeholders. Once qualified and competent, undertake crime scene management duties and to provide support and guidance for less experienced staff acting as mentor where required.</w:t>
            </w:r>
          </w:p>
          <w:p w14:paraId="5A723D72" w14:textId="2DDDF815" w:rsidR="003D4499" w:rsidRDefault="003D4499" w:rsidP="003D4499">
            <w:pPr>
              <w:jc w:val="both"/>
              <w:rPr>
                <w:bCs/>
                <w:sz w:val="24"/>
                <w:szCs w:val="24"/>
              </w:rPr>
            </w:pPr>
            <w:r w:rsidRPr="003D4499">
              <w:rPr>
                <w:bCs/>
                <w:sz w:val="24"/>
                <w:szCs w:val="24"/>
              </w:rPr>
              <w:t xml:space="preserve">An individual will be progressed to pay scale </w:t>
            </w:r>
            <w:r w:rsidR="00EF2962">
              <w:rPr>
                <w:bCs/>
                <w:sz w:val="24"/>
                <w:szCs w:val="24"/>
              </w:rPr>
              <w:t>the higher pay scale</w:t>
            </w:r>
            <w:r w:rsidRPr="003D4499">
              <w:rPr>
                <w:bCs/>
                <w:sz w:val="24"/>
                <w:szCs w:val="24"/>
              </w:rPr>
              <w:t xml:space="preserve"> once they have gained competence in examining specified types of serious crime scenes, can work independently in the role and can undertake on-call duties. The individual must demonstrate competence as outlined in the relevant framework and fulfil the key accountabilities in conjunction with the Stage 2 CSI training programme (This will include assessment of technical knowledge, practical skills and work products).</w:t>
            </w:r>
          </w:p>
          <w:p w14:paraId="320F5857" w14:textId="77184B7C" w:rsidR="008D7C3F" w:rsidRPr="008D7C3F" w:rsidRDefault="008D7C3F" w:rsidP="008D7C3F">
            <w:pPr>
              <w:rPr>
                <w:bCs/>
                <w:sz w:val="24"/>
                <w:szCs w:val="24"/>
              </w:rPr>
            </w:pPr>
            <w:r w:rsidRPr="008D7C3F">
              <w:rPr>
                <w:b/>
                <w:sz w:val="24"/>
                <w:szCs w:val="24"/>
              </w:rPr>
              <w:t>Eligibility</w:t>
            </w:r>
            <w:r>
              <w:rPr>
                <w:bCs/>
                <w:sz w:val="24"/>
                <w:szCs w:val="24"/>
              </w:rPr>
              <w:t xml:space="preserve"> - </w:t>
            </w:r>
            <w:r w:rsidRPr="008D7C3F">
              <w:rPr>
                <w:bCs/>
                <w:sz w:val="24"/>
                <w:szCs w:val="24"/>
              </w:rPr>
              <w:t>Applicants must be educated to degree level* OR demonstrate recent evidence of competent performance in a directly relevant role for a minimum of 12 months.</w:t>
            </w:r>
          </w:p>
          <w:p w14:paraId="11BCCEC9" w14:textId="77777777" w:rsidR="008D7C3F" w:rsidRPr="008D7C3F" w:rsidRDefault="008D7C3F" w:rsidP="008D7C3F">
            <w:pPr>
              <w:rPr>
                <w:bCs/>
                <w:sz w:val="24"/>
                <w:szCs w:val="24"/>
              </w:rPr>
            </w:pPr>
            <w:r w:rsidRPr="008D7C3F">
              <w:rPr>
                <w:bCs/>
                <w:i/>
                <w:iCs/>
                <w:sz w:val="24"/>
                <w:szCs w:val="24"/>
              </w:rPr>
              <w:t>Competent performance in a directly relevant role includes experience in crime scene investigation or proven capability in a role from another area of policing, forensic science (including laboratory work), the public sector or military service</w:t>
            </w:r>
            <w:r w:rsidRPr="008D7C3F">
              <w:rPr>
                <w:bCs/>
                <w:sz w:val="24"/>
                <w:szCs w:val="24"/>
              </w:rPr>
              <w:t xml:space="preserve">. </w:t>
            </w:r>
          </w:p>
          <w:p w14:paraId="37BCECEE" w14:textId="7E7F5CCE" w:rsidR="008D7C3F" w:rsidRDefault="008D7C3F" w:rsidP="008D7C3F">
            <w:pPr>
              <w:pStyle w:val="Default"/>
              <w:rPr>
                <w:rFonts w:asciiTheme="minorHAnsi" w:hAnsiTheme="minorHAnsi" w:cstheme="minorHAnsi"/>
              </w:rPr>
            </w:pPr>
            <w:r>
              <w:rPr>
                <w:rFonts w:asciiTheme="minorHAnsi" w:hAnsiTheme="minorHAnsi" w:cstheme="minorHAnsi"/>
              </w:rPr>
              <w:t>Must b</w:t>
            </w:r>
            <w:r w:rsidRPr="008D7C3F">
              <w:rPr>
                <w:rFonts w:asciiTheme="minorHAnsi" w:hAnsiTheme="minorHAnsi" w:cstheme="minorHAnsi"/>
              </w:rPr>
              <w:t>e able to attend and achieve a pass at a crime scene investigation course - or equivalent course developed by a recognised National training agency.  The qualified CSI will have a broad and deep understanding of technical examination techniques developed from formal training and considerable wide experience of practical work situations.</w:t>
            </w:r>
          </w:p>
          <w:p w14:paraId="2B59E82A" w14:textId="55C277E0" w:rsidR="008D7C3F" w:rsidRPr="008D7C3F" w:rsidRDefault="008D7C3F" w:rsidP="008D7C3F">
            <w:pPr>
              <w:pStyle w:val="Default"/>
              <w:rPr>
                <w:rFonts w:asciiTheme="minorHAnsi" w:hAnsiTheme="minorHAnsi" w:cstheme="minorHAnsi"/>
              </w:rPr>
            </w:pPr>
            <w:r w:rsidRPr="008D7C3F">
              <w:rPr>
                <w:rFonts w:asciiTheme="minorHAnsi" w:hAnsiTheme="minorHAnsi" w:cstheme="minorHAnsi"/>
              </w:rPr>
              <w:t xml:space="preserve">Must be able to attend traumatic and disturbing police related incidents. On appointment, mandatory psychological screening will be conducted and reviewed annually. </w:t>
            </w:r>
          </w:p>
          <w:p w14:paraId="10F53E0B" w14:textId="77777777" w:rsidR="008D7C3F" w:rsidRPr="008D7C3F" w:rsidRDefault="008D7C3F" w:rsidP="008D7C3F">
            <w:pPr>
              <w:pStyle w:val="Default"/>
              <w:rPr>
                <w:rFonts w:asciiTheme="minorHAnsi" w:hAnsiTheme="minorHAnsi" w:cstheme="minorHAnsi"/>
              </w:rPr>
            </w:pPr>
          </w:p>
          <w:p w14:paraId="365B2479" w14:textId="47D88921" w:rsidR="00A35C53" w:rsidRDefault="00996DF7" w:rsidP="00A35C53">
            <w:pPr>
              <w:rPr>
                <w:rFonts w:cs="Arial"/>
                <w:sz w:val="24"/>
                <w:szCs w:val="24"/>
              </w:rPr>
            </w:pPr>
            <w:r w:rsidRPr="0079258D">
              <w:rPr>
                <w:b/>
                <w:sz w:val="24"/>
                <w:szCs w:val="24"/>
              </w:rPr>
              <w:t>Forensic Recovery Officer</w:t>
            </w:r>
            <w:r w:rsidR="000D4DE2">
              <w:rPr>
                <w:bCs/>
                <w:sz w:val="24"/>
                <w:szCs w:val="24"/>
              </w:rPr>
              <w:t xml:space="preserve"> </w:t>
            </w:r>
            <w:r w:rsidR="0098088F">
              <w:rPr>
                <w:bCs/>
                <w:sz w:val="24"/>
                <w:szCs w:val="24"/>
              </w:rPr>
              <w:t>–</w:t>
            </w:r>
            <w:r w:rsidR="000D4DE2">
              <w:rPr>
                <w:bCs/>
                <w:sz w:val="24"/>
                <w:szCs w:val="24"/>
              </w:rPr>
              <w:t xml:space="preserve"> </w:t>
            </w:r>
            <w:r w:rsidR="008C1872">
              <w:rPr>
                <w:bCs/>
                <w:sz w:val="24"/>
                <w:szCs w:val="24"/>
              </w:rPr>
              <w:t>(</w:t>
            </w:r>
            <w:r w:rsidR="00203C0A">
              <w:rPr>
                <w:bCs/>
                <w:sz w:val="24"/>
                <w:szCs w:val="24"/>
              </w:rPr>
              <w:t>Circa</w:t>
            </w:r>
            <w:r w:rsidR="00EF2962">
              <w:rPr>
                <w:bCs/>
                <w:sz w:val="24"/>
                <w:szCs w:val="24"/>
              </w:rPr>
              <w:t xml:space="preserve"> £33</w:t>
            </w:r>
            <w:r w:rsidR="00C82B7E">
              <w:rPr>
                <w:bCs/>
                <w:sz w:val="24"/>
                <w:szCs w:val="24"/>
              </w:rPr>
              <w:t>k</w:t>
            </w:r>
            <w:r w:rsidR="00EF2962">
              <w:rPr>
                <w:bCs/>
                <w:sz w:val="24"/>
                <w:szCs w:val="24"/>
              </w:rPr>
              <w:t xml:space="preserve"> - £39</w:t>
            </w:r>
            <w:r w:rsidR="00C82B7E">
              <w:rPr>
                <w:bCs/>
                <w:sz w:val="24"/>
                <w:szCs w:val="24"/>
              </w:rPr>
              <w:t>k</w:t>
            </w:r>
            <w:r w:rsidR="00CD0AAB">
              <w:rPr>
                <w:bCs/>
                <w:sz w:val="24"/>
                <w:szCs w:val="24"/>
              </w:rPr>
              <w:t xml:space="preserve">) </w:t>
            </w:r>
            <w:r w:rsidR="0098088F">
              <w:rPr>
                <w:bCs/>
                <w:sz w:val="24"/>
                <w:szCs w:val="24"/>
              </w:rPr>
              <w:t xml:space="preserve">Full time </w:t>
            </w:r>
            <w:r w:rsidR="0098088F" w:rsidRPr="0098088F">
              <w:rPr>
                <w:rFonts w:cs="Arial"/>
                <w:sz w:val="24"/>
                <w:szCs w:val="24"/>
              </w:rPr>
              <w:t>36 per week on a rotating shift pattern, comprising of weekday shifts covering 0800-2000 (not including public holidays) and on-call shifts 09:00-18:00 on selected weekends.</w:t>
            </w:r>
          </w:p>
          <w:p w14:paraId="4C4850F3" w14:textId="2BF93411" w:rsidR="00A35C53" w:rsidRDefault="00A35C53" w:rsidP="00A35C53">
            <w:pPr>
              <w:rPr>
                <w:rFonts w:cs="Arial"/>
                <w:sz w:val="24"/>
                <w:szCs w:val="24"/>
              </w:rPr>
            </w:pPr>
            <w:r>
              <w:rPr>
                <w:rFonts w:cs="Arial"/>
                <w:sz w:val="24"/>
                <w:szCs w:val="24"/>
              </w:rPr>
              <w:t>This role is t</w:t>
            </w:r>
            <w:r w:rsidRPr="00A35C53">
              <w:rPr>
                <w:rFonts w:cs="Arial"/>
                <w:sz w:val="24"/>
                <w:szCs w:val="24"/>
              </w:rPr>
              <w:t>o deliver the provision of a specialist enhancement, DNA recovery and blood screening service to Surrey and Sussex Police to support the investigation and detection of crime.</w:t>
            </w:r>
          </w:p>
          <w:p w14:paraId="2F9446FC" w14:textId="77777777" w:rsidR="00900F76" w:rsidRDefault="00900F76" w:rsidP="00A6507B">
            <w:pPr>
              <w:jc w:val="both"/>
              <w:rPr>
                <w:rFonts w:cs="Arial"/>
                <w:b/>
                <w:bCs/>
                <w:sz w:val="24"/>
                <w:szCs w:val="24"/>
              </w:rPr>
            </w:pPr>
          </w:p>
          <w:p w14:paraId="52B2C159" w14:textId="06BD8497" w:rsidR="00A6507B" w:rsidRDefault="00A6507B" w:rsidP="00A6507B">
            <w:pPr>
              <w:jc w:val="both"/>
              <w:rPr>
                <w:rFonts w:cs="Arial"/>
                <w:sz w:val="24"/>
                <w:szCs w:val="24"/>
              </w:rPr>
            </w:pPr>
            <w:r w:rsidRPr="0079258D">
              <w:rPr>
                <w:rFonts w:cs="Arial"/>
                <w:b/>
                <w:bCs/>
                <w:sz w:val="24"/>
                <w:szCs w:val="24"/>
              </w:rPr>
              <w:lastRenderedPageBreak/>
              <w:t>Eligibility</w:t>
            </w:r>
            <w:r>
              <w:rPr>
                <w:rFonts w:cs="Arial"/>
                <w:sz w:val="24"/>
                <w:szCs w:val="24"/>
              </w:rPr>
              <w:t xml:space="preserve"> - </w:t>
            </w:r>
            <w:r w:rsidRPr="00A6507B">
              <w:rPr>
                <w:rFonts w:cs="Arial"/>
                <w:sz w:val="24"/>
                <w:szCs w:val="24"/>
              </w:rPr>
              <w:t xml:space="preserve">You must be educated to degree level or have substantial recent evidence of competent performance in a directly relevant equivalent role. </w:t>
            </w:r>
          </w:p>
          <w:p w14:paraId="70F50386" w14:textId="77777777" w:rsidR="0076361D" w:rsidRDefault="0076361D" w:rsidP="0076361D">
            <w:pPr>
              <w:jc w:val="both"/>
              <w:rPr>
                <w:rFonts w:cs="Arial"/>
                <w:sz w:val="24"/>
                <w:szCs w:val="24"/>
              </w:rPr>
            </w:pPr>
            <w:r w:rsidRPr="0076361D">
              <w:rPr>
                <w:rFonts w:cs="Arial"/>
                <w:sz w:val="24"/>
                <w:szCs w:val="24"/>
              </w:rPr>
              <w:t xml:space="preserve">It is essential that the post holder </w:t>
            </w:r>
            <w:proofErr w:type="gramStart"/>
            <w:r w:rsidRPr="0076361D">
              <w:rPr>
                <w:rFonts w:cs="Arial"/>
                <w:sz w:val="24"/>
                <w:szCs w:val="24"/>
              </w:rPr>
              <w:t>is able to</w:t>
            </w:r>
            <w:proofErr w:type="gramEnd"/>
            <w:r w:rsidRPr="0076361D">
              <w:rPr>
                <w:rFonts w:cs="Arial"/>
                <w:sz w:val="24"/>
                <w:szCs w:val="24"/>
              </w:rPr>
              <w:t xml:space="preserve"> work without supervision and    be methodical, patient and thorough. To be able to plan a daily work schedule with the capacity of adapting to unforeseen situations, having the ability to resolve problems and meeting changing demands and priorities.</w:t>
            </w:r>
          </w:p>
          <w:p w14:paraId="46DE3009" w14:textId="299D537B" w:rsidR="00971818" w:rsidRPr="00971818" w:rsidRDefault="00971818" w:rsidP="00971818">
            <w:pPr>
              <w:pStyle w:val="BodyTextIndent"/>
              <w:jc w:val="both"/>
              <w:rPr>
                <w:rFonts w:ascii="Calibri" w:hAnsi="Calibri" w:cs="Calibri"/>
                <w:szCs w:val="24"/>
              </w:rPr>
            </w:pPr>
            <w:r w:rsidRPr="00971818">
              <w:rPr>
                <w:rFonts w:ascii="Calibri" w:hAnsi="Calibri" w:cs="Calibri"/>
                <w:szCs w:val="24"/>
              </w:rPr>
              <w:t>Post holders must have excellent negotiating and influencing skills together with a sound knowledge of cost</w:t>
            </w:r>
            <w:r>
              <w:rPr>
                <w:rFonts w:ascii="Calibri" w:hAnsi="Calibri" w:cs="Calibri"/>
                <w:szCs w:val="24"/>
              </w:rPr>
              <w:t xml:space="preserve"> </w:t>
            </w:r>
            <w:r w:rsidRPr="00971818">
              <w:rPr>
                <w:rFonts w:ascii="Calibri" w:hAnsi="Calibri" w:cs="Calibri"/>
                <w:szCs w:val="24"/>
              </w:rPr>
              <w:t>implications and proportionality relating to forensic investigations when working with investigating officers.</w:t>
            </w:r>
          </w:p>
          <w:p w14:paraId="6D573D79" w14:textId="77777777" w:rsidR="00971818" w:rsidRPr="0076361D" w:rsidRDefault="00971818" w:rsidP="0076361D">
            <w:pPr>
              <w:jc w:val="both"/>
              <w:rPr>
                <w:rFonts w:cs="Arial"/>
                <w:sz w:val="24"/>
                <w:szCs w:val="24"/>
              </w:rPr>
            </w:pPr>
          </w:p>
          <w:p w14:paraId="1FF5A2AB" w14:textId="7447EC8D" w:rsidR="00996DF7" w:rsidRDefault="00A40B55" w:rsidP="00360358">
            <w:pPr>
              <w:rPr>
                <w:rFonts w:cstheme="minorHAnsi"/>
                <w:sz w:val="24"/>
                <w:szCs w:val="24"/>
              </w:rPr>
            </w:pPr>
            <w:r w:rsidRPr="00892809">
              <w:rPr>
                <w:b/>
                <w:sz w:val="24"/>
                <w:szCs w:val="24"/>
              </w:rPr>
              <w:t>Forensic Hub Officer</w:t>
            </w:r>
            <w:r w:rsidR="00A44D72">
              <w:rPr>
                <w:bCs/>
                <w:sz w:val="24"/>
                <w:szCs w:val="24"/>
              </w:rPr>
              <w:t xml:space="preserve"> – (</w:t>
            </w:r>
            <w:r w:rsidR="00FF4C63">
              <w:rPr>
                <w:bCs/>
                <w:sz w:val="24"/>
                <w:szCs w:val="24"/>
              </w:rPr>
              <w:t>Circa</w:t>
            </w:r>
            <w:r w:rsidR="00EF2962">
              <w:rPr>
                <w:bCs/>
                <w:sz w:val="24"/>
                <w:szCs w:val="24"/>
              </w:rPr>
              <w:t xml:space="preserve"> £28</w:t>
            </w:r>
            <w:r w:rsidR="00C82B7E">
              <w:rPr>
                <w:bCs/>
                <w:sz w:val="24"/>
                <w:szCs w:val="24"/>
              </w:rPr>
              <w:t>k</w:t>
            </w:r>
            <w:r w:rsidR="00EF2962">
              <w:rPr>
                <w:bCs/>
                <w:sz w:val="24"/>
                <w:szCs w:val="24"/>
              </w:rPr>
              <w:t xml:space="preserve"> - £32</w:t>
            </w:r>
            <w:r w:rsidR="00C82B7E">
              <w:rPr>
                <w:bCs/>
                <w:sz w:val="24"/>
                <w:szCs w:val="24"/>
              </w:rPr>
              <w:t>k</w:t>
            </w:r>
            <w:r w:rsidR="00A660F7">
              <w:rPr>
                <w:bCs/>
                <w:sz w:val="24"/>
                <w:szCs w:val="24"/>
              </w:rPr>
              <w:t xml:space="preserve">) </w:t>
            </w:r>
            <w:r w:rsidR="00892809">
              <w:rPr>
                <w:bCs/>
                <w:sz w:val="24"/>
                <w:szCs w:val="24"/>
              </w:rPr>
              <w:t xml:space="preserve">Full time - </w:t>
            </w:r>
            <w:r w:rsidR="00AA7553">
              <w:rPr>
                <w:bCs/>
                <w:sz w:val="24"/>
                <w:szCs w:val="24"/>
              </w:rPr>
              <w:t xml:space="preserve">This role is </w:t>
            </w:r>
            <w:r w:rsidR="00AA7553" w:rsidRPr="00AA7553">
              <w:rPr>
                <w:rFonts w:cstheme="minorHAnsi"/>
                <w:bCs/>
                <w:sz w:val="24"/>
                <w:szCs w:val="24"/>
              </w:rPr>
              <w:t xml:space="preserve">to </w:t>
            </w:r>
            <w:r w:rsidR="00AA7553" w:rsidRPr="00AA7553">
              <w:rPr>
                <w:rFonts w:cstheme="minorHAnsi"/>
                <w:sz w:val="24"/>
                <w:szCs w:val="24"/>
              </w:rPr>
              <w:t>provide a dedicated forensic case management service to support the investigation of crime</w:t>
            </w:r>
            <w:r w:rsidR="00AA7553">
              <w:rPr>
                <w:rFonts w:cstheme="minorHAnsi"/>
                <w:sz w:val="24"/>
                <w:szCs w:val="24"/>
              </w:rPr>
              <w:t>.</w:t>
            </w:r>
          </w:p>
          <w:p w14:paraId="414ABB1C" w14:textId="2D228DA6" w:rsidR="007D5F45" w:rsidRPr="003E0E42" w:rsidRDefault="007D5F45" w:rsidP="00360358">
            <w:pPr>
              <w:rPr>
                <w:rFonts w:cstheme="minorHAnsi"/>
                <w:bCs/>
                <w:sz w:val="24"/>
                <w:szCs w:val="24"/>
              </w:rPr>
            </w:pPr>
            <w:r w:rsidRPr="00545160">
              <w:rPr>
                <w:rFonts w:cstheme="minorHAnsi"/>
                <w:b/>
                <w:sz w:val="24"/>
                <w:szCs w:val="24"/>
              </w:rPr>
              <w:t>Eligibility</w:t>
            </w:r>
            <w:r>
              <w:rPr>
                <w:rFonts w:cstheme="minorHAnsi"/>
                <w:bCs/>
                <w:sz w:val="24"/>
                <w:szCs w:val="24"/>
              </w:rPr>
              <w:t xml:space="preserve"> - </w:t>
            </w:r>
            <w:r w:rsidRPr="007D5F45">
              <w:rPr>
                <w:rFonts w:cstheme="minorHAnsi"/>
                <w:sz w:val="24"/>
                <w:szCs w:val="24"/>
              </w:rPr>
              <w:t>You must have a minimum of five GCSEs at grade C</w:t>
            </w:r>
            <w:r w:rsidR="00F042E5">
              <w:rPr>
                <w:rFonts w:cstheme="minorHAnsi"/>
                <w:sz w:val="24"/>
                <w:szCs w:val="24"/>
              </w:rPr>
              <w:t xml:space="preserve"> (4-9)</w:t>
            </w:r>
            <w:r w:rsidRPr="007D5F45">
              <w:rPr>
                <w:rFonts w:cstheme="minorHAnsi"/>
                <w:sz w:val="24"/>
                <w:szCs w:val="24"/>
              </w:rPr>
              <w:t xml:space="preserve"> or above (or equivalent academic qualification) including English and Mathematics</w:t>
            </w:r>
            <w:r w:rsidR="00545160">
              <w:rPr>
                <w:rFonts w:cstheme="minorHAnsi"/>
                <w:sz w:val="24"/>
                <w:szCs w:val="24"/>
              </w:rPr>
              <w:t xml:space="preserve"> and a</w:t>
            </w:r>
            <w:r w:rsidR="003E0E42" w:rsidRPr="003E0E42">
              <w:rPr>
                <w:rFonts w:cstheme="minorHAnsi"/>
                <w:sz w:val="24"/>
                <w:szCs w:val="24"/>
              </w:rPr>
              <w:t xml:space="preserve"> minimum of two A levels at grade C or above (or equivalent academic qualification) and/or work experience in the field of forensic investigation</w:t>
            </w:r>
            <w:r w:rsidR="00545160">
              <w:rPr>
                <w:rFonts w:cstheme="minorHAnsi"/>
                <w:sz w:val="24"/>
                <w:szCs w:val="24"/>
              </w:rPr>
              <w:t>.</w:t>
            </w:r>
            <w:r w:rsidR="00657A72">
              <w:rPr>
                <w:rFonts w:cstheme="minorHAnsi"/>
                <w:sz w:val="24"/>
                <w:szCs w:val="24"/>
              </w:rPr>
              <w:t xml:space="preserve"> Must be able to travel across both Surrey &amp; Sussex.</w:t>
            </w:r>
          </w:p>
          <w:p w14:paraId="0D8FA34B" w14:textId="77777777" w:rsidR="00152B31" w:rsidRDefault="00152B31" w:rsidP="00360358">
            <w:pPr>
              <w:rPr>
                <w:b/>
                <w:sz w:val="24"/>
                <w:szCs w:val="24"/>
              </w:rPr>
            </w:pPr>
          </w:p>
          <w:p w14:paraId="3A51D87F" w14:textId="3E9AC2F4" w:rsidR="00424131" w:rsidRDefault="00A40B55" w:rsidP="00424131">
            <w:pPr>
              <w:tabs>
                <w:tab w:val="left" w:pos="0"/>
                <w:tab w:val="left" w:pos="2520"/>
              </w:tabs>
              <w:rPr>
                <w:rFonts w:cstheme="minorHAnsi"/>
                <w:sz w:val="24"/>
                <w:szCs w:val="24"/>
              </w:rPr>
            </w:pPr>
            <w:r w:rsidRPr="00152B31">
              <w:rPr>
                <w:b/>
                <w:sz w:val="24"/>
                <w:szCs w:val="24"/>
              </w:rPr>
              <w:t>Forensic Hub Support Officer</w:t>
            </w:r>
            <w:r w:rsidR="00152B31">
              <w:rPr>
                <w:b/>
                <w:sz w:val="24"/>
                <w:szCs w:val="24"/>
              </w:rPr>
              <w:t xml:space="preserve"> – </w:t>
            </w:r>
            <w:r w:rsidR="00152B31">
              <w:rPr>
                <w:bCs/>
                <w:sz w:val="24"/>
                <w:szCs w:val="24"/>
              </w:rPr>
              <w:t>Full time</w:t>
            </w:r>
            <w:r w:rsidR="007028F7">
              <w:rPr>
                <w:bCs/>
                <w:sz w:val="24"/>
                <w:szCs w:val="24"/>
              </w:rPr>
              <w:t xml:space="preserve"> </w:t>
            </w:r>
            <w:r w:rsidR="00BA69B9">
              <w:rPr>
                <w:bCs/>
                <w:sz w:val="24"/>
                <w:szCs w:val="24"/>
              </w:rPr>
              <w:t>(</w:t>
            </w:r>
            <w:r w:rsidR="004B33C0">
              <w:rPr>
                <w:bCs/>
                <w:sz w:val="24"/>
                <w:szCs w:val="24"/>
              </w:rPr>
              <w:t>Circa</w:t>
            </w:r>
            <w:r w:rsidR="00CC1E2B">
              <w:rPr>
                <w:bCs/>
                <w:sz w:val="24"/>
                <w:szCs w:val="24"/>
              </w:rPr>
              <w:t xml:space="preserve"> 26</w:t>
            </w:r>
            <w:r w:rsidR="00C82B7E">
              <w:rPr>
                <w:bCs/>
                <w:sz w:val="24"/>
                <w:szCs w:val="24"/>
              </w:rPr>
              <w:t>k</w:t>
            </w:r>
            <w:r w:rsidR="00CC1E2B">
              <w:rPr>
                <w:bCs/>
                <w:sz w:val="24"/>
                <w:szCs w:val="24"/>
              </w:rPr>
              <w:t xml:space="preserve"> - £29</w:t>
            </w:r>
            <w:r w:rsidR="00C82B7E">
              <w:rPr>
                <w:bCs/>
                <w:sz w:val="24"/>
                <w:szCs w:val="24"/>
              </w:rPr>
              <w:t>k</w:t>
            </w:r>
            <w:r w:rsidR="00BA69B9">
              <w:rPr>
                <w:bCs/>
                <w:sz w:val="24"/>
                <w:szCs w:val="24"/>
              </w:rPr>
              <w:t>)</w:t>
            </w:r>
            <w:r w:rsidR="00643D00">
              <w:rPr>
                <w:bCs/>
                <w:sz w:val="24"/>
                <w:szCs w:val="24"/>
              </w:rPr>
              <w:t xml:space="preserve"> </w:t>
            </w:r>
            <w:r w:rsidR="002E6470">
              <w:rPr>
                <w:bCs/>
                <w:sz w:val="24"/>
                <w:szCs w:val="24"/>
              </w:rPr>
              <w:t xml:space="preserve">This role is to deliver </w:t>
            </w:r>
            <w:r w:rsidR="00424131" w:rsidRPr="00424131">
              <w:rPr>
                <w:rFonts w:cstheme="minorHAnsi"/>
                <w:sz w:val="24"/>
                <w:szCs w:val="24"/>
              </w:rPr>
              <w:t>an efficient and effective Forensic Exhibits Hub for all items requiring forensic examination. To ensure the role is delivered in line with the ISO 17025 Standard and Forensic Scene Regulators Code of Practice and Conduct; and in keeping with public expectations as defined in Surrey &amp; Sussex policing commitments.</w:t>
            </w:r>
          </w:p>
          <w:p w14:paraId="4EC3804B" w14:textId="31ED2AB7" w:rsidR="00526D0A" w:rsidRDefault="004A2B70" w:rsidP="00526D0A">
            <w:pPr>
              <w:rPr>
                <w:sz w:val="24"/>
                <w:szCs w:val="24"/>
              </w:rPr>
            </w:pPr>
            <w:r w:rsidRPr="004A2B70">
              <w:rPr>
                <w:rFonts w:cstheme="minorHAnsi"/>
                <w:b/>
                <w:bCs/>
                <w:sz w:val="24"/>
                <w:szCs w:val="24"/>
              </w:rPr>
              <w:t>Eligibility</w:t>
            </w:r>
            <w:r>
              <w:rPr>
                <w:rFonts w:cstheme="minorHAnsi"/>
                <w:sz w:val="24"/>
                <w:szCs w:val="24"/>
              </w:rPr>
              <w:t xml:space="preserve"> - </w:t>
            </w:r>
            <w:r w:rsidR="00526D0A" w:rsidRPr="00526D0A">
              <w:rPr>
                <w:sz w:val="24"/>
                <w:szCs w:val="24"/>
              </w:rPr>
              <w:t xml:space="preserve">Good standard of secondary education (GCSEs A-C grade </w:t>
            </w:r>
            <w:r w:rsidR="00F042E5">
              <w:rPr>
                <w:sz w:val="24"/>
                <w:szCs w:val="24"/>
              </w:rPr>
              <w:t>4-9</w:t>
            </w:r>
            <w:r w:rsidR="00526D0A" w:rsidRPr="00526D0A">
              <w:rPr>
                <w:sz w:val="24"/>
                <w:szCs w:val="24"/>
              </w:rPr>
              <w:t>/ or equivalent) including maths and English; or have substantial recent evidence of competent performance in a directly relevant equivalent role.</w:t>
            </w:r>
          </w:p>
          <w:p w14:paraId="550735D5" w14:textId="02FD6508" w:rsidR="00526D0A" w:rsidRPr="004B0E0C" w:rsidRDefault="004B0E0C" w:rsidP="004B0E0C">
            <w:pPr>
              <w:pStyle w:val="Default"/>
              <w:rPr>
                <w:rFonts w:asciiTheme="minorHAnsi" w:hAnsiTheme="minorHAnsi" w:cstheme="minorHAnsi"/>
                <w:color w:val="auto"/>
              </w:rPr>
            </w:pPr>
            <w:r w:rsidRPr="004B0E0C">
              <w:rPr>
                <w:rFonts w:asciiTheme="minorHAnsi" w:hAnsiTheme="minorHAnsi" w:cstheme="minorHAnsi"/>
                <w:color w:val="auto"/>
              </w:rPr>
              <w:t>Ability to complete the set training programme and meet the required competency assessment levels for the role.</w:t>
            </w:r>
            <w:r w:rsidR="00094AAA">
              <w:rPr>
                <w:rFonts w:asciiTheme="minorHAnsi" w:hAnsiTheme="minorHAnsi" w:cstheme="minorHAnsi"/>
                <w:color w:val="auto"/>
              </w:rPr>
              <w:t xml:space="preserve"> </w:t>
            </w:r>
            <w:r w:rsidRPr="004B0E0C">
              <w:rPr>
                <w:rFonts w:asciiTheme="minorHAnsi" w:hAnsiTheme="minorHAnsi" w:cstheme="minorHAnsi"/>
                <w:color w:val="auto"/>
              </w:rPr>
              <w:t>This will involve on-the-job training taking approximately 12 months to fully complete.</w:t>
            </w:r>
            <w:r w:rsidR="00094AAA">
              <w:rPr>
                <w:rFonts w:asciiTheme="minorHAnsi" w:hAnsiTheme="minorHAnsi" w:cstheme="minorHAnsi"/>
                <w:color w:val="auto"/>
              </w:rPr>
              <w:t xml:space="preserve"> Good computer literacy. </w:t>
            </w:r>
          </w:p>
          <w:p w14:paraId="0F563C09" w14:textId="3D1D9FB4" w:rsidR="004A2B70" w:rsidRPr="00424131" w:rsidRDefault="004A2B70" w:rsidP="00424131">
            <w:pPr>
              <w:tabs>
                <w:tab w:val="left" w:pos="0"/>
                <w:tab w:val="left" w:pos="2520"/>
              </w:tabs>
              <w:rPr>
                <w:rFonts w:cstheme="minorHAnsi"/>
                <w:sz w:val="24"/>
                <w:szCs w:val="24"/>
              </w:rPr>
            </w:pPr>
          </w:p>
          <w:p w14:paraId="08611109" w14:textId="52ED7E2C" w:rsidR="00E93516" w:rsidRDefault="00E93516" w:rsidP="00360358">
            <w:pPr>
              <w:rPr>
                <w:b/>
                <w:sz w:val="24"/>
                <w:szCs w:val="24"/>
                <w:u w:val="single"/>
              </w:rPr>
            </w:pPr>
            <w:r w:rsidRPr="00E93516">
              <w:rPr>
                <w:b/>
                <w:sz w:val="24"/>
                <w:szCs w:val="24"/>
                <w:u w:val="single"/>
              </w:rPr>
              <w:t xml:space="preserve">Forensic Digital Media Unit </w:t>
            </w:r>
            <w:r w:rsidR="006D2725">
              <w:rPr>
                <w:b/>
                <w:sz w:val="24"/>
                <w:szCs w:val="24"/>
                <w:u w:val="single"/>
              </w:rPr>
              <w:t>(FDMU)</w:t>
            </w:r>
            <w:r w:rsidR="009D16BC">
              <w:rPr>
                <w:b/>
                <w:sz w:val="24"/>
                <w:szCs w:val="24"/>
                <w:u w:val="single"/>
              </w:rPr>
              <w:t xml:space="preserve"> </w:t>
            </w:r>
          </w:p>
          <w:p w14:paraId="47E8122E" w14:textId="77777777" w:rsidR="009D16BC" w:rsidRDefault="009D16BC" w:rsidP="00360358">
            <w:pPr>
              <w:rPr>
                <w:b/>
                <w:sz w:val="24"/>
                <w:szCs w:val="24"/>
                <w:u w:val="single"/>
              </w:rPr>
            </w:pPr>
          </w:p>
          <w:p w14:paraId="0CC64629" w14:textId="21372AFC" w:rsidR="00363D8D" w:rsidRDefault="00363D8D" w:rsidP="009D16BC">
            <w:pPr>
              <w:rPr>
                <w:bCs/>
                <w:sz w:val="24"/>
                <w:szCs w:val="24"/>
              </w:rPr>
            </w:pPr>
            <w:r w:rsidRPr="00363D8D">
              <w:rPr>
                <w:bCs/>
                <w:sz w:val="24"/>
                <w:szCs w:val="24"/>
              </w:rPr>
              <w:t>The FDMU is based at Surrey Police HQ in the Forensic Investigations Building. The unit supports both Surrey and Sussex forces.</w:t>
            </w:r>
          </w:p>
          <w:p w14:paraId="63977711" w14:textId="77777777" w:rsidR="00363D8D" w:rsidRDefault="00363D8D" w:rsidP="009D16BC">
            <w:pPr>
              <w:rPr>
                <w:bCs/>
                <w:sz w:val="24"/>
                <w:szCs w:val="24"/>
              </w:rPr>
            </w:pPr>
          </w:p>
          <w:p w14:paraId="7C119F5E" w14:textId="2D7E5BE0" w:rsidR="009D16BC" w:rsidRPr="009D16BC" w:rsidRDefault="009D16BC" w:rsidP="009D16BC">
            <w:pPr>
              <w:rPr>
                <w:bCs/>
                <w:sz w:val="24"/>
                <w:szCs w:val="24"/>
              </w:rPr>
            </w:pPr>
            <w:r w:rsidRPr="009D16BC">
              <w:rPr>
                <w:bCs/>
                <w:sz w:val="24"/>
                <w:szCs w:val="24"/>
              </w:rPr>
              <w:t>The FDMU specialises in the examination and processing of video, audio, and photographic evidence. This can involve video or audio footage from mobile phone recordings, CCTV, dashcams, Police Body Worn Cameras etc.</w:t>
            </w:r>
          </w:p>
          <w:p w14:paraId="16306FD9" w14:textId="77777777" w:rsidR="009D16BC" w:rsidRDefault="009D16BC" w:rsidP="00360358">
            <w:pPr>
              <w:rPr>
                <w:b/>
                <w:sz w:val="24"/>
                <w:szCs w:val="24"/>
                <w:u w:val="single"/>
              </w:rPr>
            </w:pPr>
          </w:p>
          <w:p w14:paraId="52A746D6" w14:textId="2EEF2F3A" w:rsidR="00E340A0" w:rsidRDefault="00AB45A1" w:rsidP="00E340A0">
            <w:pPr>
              <w:rPr>
                <w:bCs/>
                <w:sz w:val="24"/>
                <w:szCs w:val="24"/>
              </w:rPr>
            </w:pPr>
            <w:r w:rsidRPr="008B0EA8">
              <w:rPr>
                <w:b/>
                <w:sz w:val="24"/>
                <w:szCs w:val="24"/>
              </w:rPr>
              <w:t>Administration Assistant</w:t>
            </w:r>
            <w:r w:rsidR="006A677B">
              <w:rPr>
                <w:bCs/>
                <w:sz w:val="24"/>
                <w:szCs w:val="24"/>
              </w:rPr>
              <w:t xml:space="preserve"> </w:t>
            </w:r>
            <w:r w:rsidR="00607640">
              <w:rPr>
                <w:bCs/>
                <w:sz w:val="24"/>
                <w:szCs w:val="24"/>
              </w:rPr>
              <w:t>–</w:t>
            </w:r>
            <w:r w:rsidR="006A677B">
              <w:rPr>
                <w:bCs/>
                <w:sz w:val="24"/>
                <w:szCs w:val="24"/>
              </w:rPr>
              <w:t xml:space="preserve"> </w:t>
            </w:r>
            <w:r w:rsidR="00C652A4">
              <w:rPr>
                <w:bCs/>
                <w:sz w:val="24"/>
                <w:szCs w:val="24"/>
              </w:rPr>
              <w:t xml:space="preserve">Part time, </w:t>
            </w:r>
            <w:proofErr w:type="gramStart"/>
            <w:r w:rsidR="00716FEE">
              <w:rPr>
                <w:bCs/>
                <w:sz w:val="24"/>
                <w:szCs w:val="24"/>
              </w:rPr>
              <w:t>Circa</w:t>
            </w:r>
            <w:proofErr w:type="gramEnd"/>
            <w:r w:rsidR="006469BB">
              <w:rPr>
                <w:bCs/>
                <w:sz w:val="24"/>
                <w:szCs w:val="24"/>
              </w:rPr>
              <w:t xml:space="preserve"> </w:t>
            </w:r>
            <w:r w:rsidR="00C652A4">
              <w:rPr>
                <w:bCs/>
                <w:sz w:val="24"/>
                <w:szCs w:val="24"/>
              </w:rPr>
              <w:t>£23k</w:t>
            </w:r>
            <w:r w:rsidR="005039A1">
              <w:rPr>
                <w:bCs/>
                <w:sz w:val="24"/>
                <w:szCs w:val="24"/>
              </w:rPr>
              <w:t>-£27k pro rata</w:t>
            </w:r>
            <w:r w:rsidR="006469BB">
              <w:rPr>
                <w:bCs/>
                <w:sz w:val="24"/>
                <w:szCs w:val="24"/>
              </w:rPr>
              <w:t>.</w:t>
            </w:r>
            <w:r w:rsidR="00AD308E">
              <w:rPr>
                <w:bCs/>
                <w:sz w:val="24"/>
                <w:szCs w:val="24"/>
              </w:rPr>
              <w:t xml:space="preserve"> </w:t>
            </w:r>
            <w:r w:rsidR="00607640">
              <w:rPr>
                <w:bCs/>
                <w:sz w:val="24"/>
                <w:szCs w:val="24"/>
              </w:rPr>
              <w:t>Supports customers requesting assistance from the FDMU, approves and takes re</w:t>
            </w:r>
            <w:r w:rsidR="00D90337">
              <w:rPr>
                <w:bCs/>
                <w:sz w:val="24"/>
                <w:szCs w:val="24"/>
              </w:rPr>
              <w:t>ceipt of submissions into the unit. Role also involves general admin tasks.</w:t>
            </w:r>
            <w:r w:rsidR="00E340A0">
              <w:rPr>
                <w:bCs/>
                <w:sz w:val="24"/>
                <w:szCs w:val="24"/>
              </w:rPr>
              <w:t xml:space="preserve"> </w:t>
            </w:r>
            <w:r w:rsidR="00E340A0" w:rsidRPr="00E340A0">
              <w:rPr>
                <w:b/>
                <w:sz w:val="24"/>
                <w:szCs w:val="24"/>
              </w:rPr>
              <w:t>Eligibility</w:t>
            </w:r>
            <w:r w:rsidR="00E340A0">
              <w:rPr>
                <w:bCs/>
                <w:sz w:val="24"/>
                <w:szCs w:val="24"/>
              </w:rPr>
              <w:t xml:space="preserve"> - </w:t>
            </w:r>
            <w:r w:rsidR="00E340A0" w:rsidRPr="00E340A0">
              <w:rPr>
                <w:bCs/>
                <w:sz w:val="24"/>
                <w:szCs w:val="24"/>
              </w:rPr>
              <w:t>5 GSCEs (A-C or 4-9)</w:t>
            </w:r>
          </w:p>
          <w:p w14:paraId="4DA0F77F" w14:textId="76556917" w:rsidR="00E93516" w:rsidRDefault="00E93516" w:rsidP="00360358">
            <w:pPr>
              <w:rPr>
                <w:bCs/>
                <w:sz w:val="24"/>
                <w:szCs w:val="24"/>
              </w:rPr>
            </w:pPr>
          </w:p>
          <w:p w14:paraId="4C48102B" w14:textId="751A649E" w:rsidR="006469BB" w:rsidRDefault="00C94029" w:rsidP="00E340A0">
            <w:pPr>
              <w:rPr>
                <w:bCs/>
                <w:sz w:val="24"/>
                <w:szCs w:val="24"/>
              </w:rPr>
            </w:pPr>
            <w:r w:rsidRPr="008B0EA8">
              <w:rPr>
                <w:b/>
                <w:sz w:val="24"/>
                <w:szCs w:val="24"/>
              </w:rPr>
              <w:t>Forensic Digital Media Examiners</w:t>
            </w:r>
            <w:r>
              <w:rPr>
                <w:bCs/>
                <w:sz w:val="24"/>
                <w:szCs w:val="24"/>
              </w:rPr>
              <w:t xml:space="preserve"> –</w:t>
            </w:r>
            <w:r w:rsidR="00AD308E">
              <w:rPr>
                <w:bCs/>
                <w:sz w:val="24"/>
                <w:szCs w:val="24"/>
              </w:rPr>
              <w:t xml:space="preserve"> Full time, </w:t>
            </w:r>
            <w:proofErr w:type="gramStart"/>
            <w:r w:rsidR="00716FEE">
              <w:rPr>
                <w:bCs/>
                <w:sz w:val="24"/>
                <w:szCs w:val="24"/>
              </w:rPr>
              <w:t>Circa</w:t>
            </w:r>
            <w:proofErr w:type="gramEnd"/>
            <w:r w:rsidR="00716FEE">
              <w:rPr>
                <w:bCs/>
                <w:sz w:val="24"/>
                <w:szCs w:val="24"/>
              </w:rPr>
              <w:t xml:space="preserve"> </w:t>
            </w:r>
            <w:r w:rsidR="00872BCF">
              <w:rPr>
                <w:bCs/>
                <w:sz w:val="24"/>
                <w:szCs w:val="24"/>
              </w:rPr>
              <w:t>£30k-£25k</w:t>
            </w:r>
            <w:r w:rsidR="006469BB">
              <w:rPr>
                <w:bCs/>
                <w:sz w:val="24"/>
                <w:szCs w:val="24"/>
              </w:rPr>
              <w:t xml:space="preserve"> –</w:t>
            </w:r>
            <w:r w:rsidR="00872BCF">
              <w:rPr>
                <w:bCs/>
                <w:sz w:val="24"/>
                <w:szCs w:val="24"/>
              </w:rPr>
              <w:t xml:space="preserve"> </w:t>
            </w:r>
            <w:r w:rsidR="006469BB">
              <w:rPr>
                <w:bCs/>
                <w:sz w:val="24"/>
                <w:szCs w:val="24"/>
              </w:rPr>
              <w:t xml:space="preserve">progressing to </w:t>
            </w:r>
            <w:r w:rsidR="00872BCF">
              <w:rPr>
                <w:bCs/>
                <w:sz w:val="24"/>
                <w:szCs w:val="24"/>
              </w:rPr>
              <w:t xml:space="preserve">33k-£39k </w:t>
            </w:r>
            <w:r w:rsidR="00455515">
              <w:rPr>
                <w:bCs/>
                <w:sz w:val="24"/>
                <w:szCs w:val="24"/>
              </w:rPr>
              <w:t>upon ach</w:t>
            </w:r>
            <w:r w:rsidR="00544929">
              <w:rPr>
                <w:bCs/>
                <w:sz w:val="24"/>
                <w:szCs w:val="24"/>
              </w:rPr>
              <w:t>ieving full competence (typically with 12-18 months)</w:t>
            </w:r>
            <w:r>
              <w:rPr>
                <w:bCs/>
                <w:sz w:val="24"/>
                <w:szCs w:val="24"/>
              </w:rPr>
              <w:t xml:space="preserve"> Responsible for technical anal</w:t>
            </w:r>
            <w:r w:rsidR="00014D17">
              <w:rPr>
                <w:bCs/>
                <w:sz w:val="24"/>
                <w:szCs w:val="24"/>
              </w:rPr>
              <w:t xml:space="preserve">ysis and processing of multimedia </w:t>
            </w:r>
            <w:r w:rsidR="006D2725">
              <w:rPr>
                <w:bCs/>
                <w:sz w:val="24"/>
                <w:szCs w:val="24"/>
              </w:rPr>
              <w:t>evidence submitted to the FDMU</w:t>
            </w:r>
            <w:r w:rsidR="006A677B">
              <w:rPr>
                <w:bCs/>
                <w:sz w:val="24"/>
                <w:szCs w:val="24"/>
              </w:rPr>
              <w:t>. Provides statements for their work. Will assist the customer with their technical enquiries.</w:t>
            </w:r>
            <w:r w:rsidR="00E340A0">
              <w:rPr>
                <w:bCs/>
                <w:sz w:val="24"/>
                <w:szCs w:val="24"/>
              </w:rPr>
              <w:t xml:space="preserve"> </w:t>
            </w:r>
          </w:p>
          <w:p w14:paraId="1AB73FD0" w14:textId="109308A6" w:rsidR="00E340A0" w:rsidRPr="00E340A0" w:rsidRDefault="00E340A0" w:rsidP="00E340A0">
            <w:pPr>
              <w:rPr>
                <w:bCs/>
                <w:sz w:val="24"/>
                <w:szCs w:val="24"/>
              </w:rPr>
            </w:pPr>
            <w:r w:rsidRPr="00E340A0">
              <w:rPr>
                <w:b/>
                <w:sz w:val="24"/>
                <w:szCs w:val="24"/>
              </w:rPr>
              <w:t>Eligibility</w:t>
            </w:r>
            <w:r>
              <w:rPr>
                <w:bCs/>
                <w:sz w:val="24"/>
                <w:szCs w:val="24"/>
              </w:rPr>
              <w:t xml:space="preserve"> - </w:t>
            </w:r>
            <w:r w:rsidRPr="00E340A0">
              <w:rPr>
                <w:bCs/>
                <w:sz w:val="24"/>
                <w:szCs w:val="24"/>
              </w:rPr>
              <w:t>5 GSCEs (A-C or 4-9)</w:t>
            </w:r>
          </w:p>
          <w:p w14:paraId="49D23E2D" w14:textId="0317C903" w:rsidR="00AB45A1" w:rsidRDefault="00E340A0" w:rsidP="00E340A0">
            <w:pPr>
              <w:rPr>
                <w:bCs/>
                <w:sz w:val="24"/>
                <w:szCs w:val="24"/>
              </w:rPr>
            </w:pPr>
            <w:r w:rsidRPr="00E340A0">
              <w:rPr>
                <w:bCs/>
                <w:sz w:val="24"/>
                <w:szCs w:val="24"/>
              </w:rPr>
              <w:lastRenderedPageBreak/>
              <w:t>A recognised academic qualification in a digital media or IT related subject or can demonstrate substantial experience working in a media practitioner/digital media role.</w:t>
            </w:r>
          </w:p>
          <w:p w14:paraId="5E6BB9C8" w14:textId="77777777" w:rsidR="00E340A0" w:rsidRPr="00AB45A1" w:rsidRDefault="00E340A0" w:rsidP="00360358">
            <w:pPr>
              <w:rPr>
                <w:bCs/>
                <w:sz w:val="24"/>
                <w:szCs w:val="24"/>
              </w:rPr>
            </w:pPr>
          </w:p>
          <w:p w14:paraId="43359E5C" w14:textId="155413F8" w:rsidR="00596855" w:rsidRDefault="00146836" w:rsidP="00360358">
            <w:pPr>
              <w:rPr>
                <w:bCs/>
                <w:sz w:val="24"/>
                <w:szCs w:val="24"/>
              </w:rPr>
            </w:pPr>
            <w:r w:rsidRPr="0056234B">
              <w:rPr>
                <w:b/>
                <w:sz w:val="24"/>
                <w:szCs w:val="24"/>
              </w:rPr>
              <w:t>Technical Supervisor</w:t>
            </w:r>
            <w:r>
              <w:rPr>
                <w:bCs/>
                <w:sz w:val="24"/>
                <w:szCs w:val="24"/>
              </w:rPr>
              <w:t xml:space="preserve"> –</w:t>
            </w:r>
            <w:r w:rsidR="005A2092">
              <w:rPr>
                <w:bCs/>
                <w:sz w:val="24"/>
                <w:szCs w:val="24"/>
              </w:rPr>
              <w:t xml:space="preserve"> </w:t>
            </w:r>
            <w:r w:rsidR="00681AC7">
              <w:rPr>
                <w:bCs/>
                <w:sz w:val="24"/>
                <w:szCs w:val="24"/>
              </w:rPr>
              <w:t xml:space="preserve">Full time </w:t>
            </w:r>
            <w:r w:rsidR="00716FEE">
              <w:rPr>
                <w:bCs/>
                <w:sz w:val="24"/>
                <w:szCs w:val="24"/>
              </w:rPr>
              <w:t xml:space="preserve">Circa </w:t>
            </w:r>
            <w:r w:rsidR="005A2092">
              <w:rPr>
                <w:bCs/>
                <w:sz w:val="24"/>
                <w:szCs w:val="24"/>
              </w:rPr>
              <w:t>£38k-£45</w:t>
            </w:r>
            <w:r w:rsidR="00681AC7">
              <w:rPr>
                <w:bCs/>
                <w:sz w:val="24"/>
                <w:szCs w:val="24"/>
              </w:rPr>
              <w:t>k</w:t>
            </w:r>
            <w:r w:rsidR="004472AF">
              <w:rPr>
                <w:bCs/>
                <w:sz w:val="24"/>
                <w:szCs w:val="24"/>
              </w:rPr>
              <w:t>.</w:t>
            </w:r>
            <w:r>
              <w:rPr>
                <w:bCs/>
                <w:sz w:val="24"/>
                <w:szCs w:val="24"/>
              </w:rPr>
              <w:t xml:space="preserve"> Oversees technical standards, quality </w:t>
            </w:r>
            <w:r w:rsidR="001230A4">
              <w:rPr>
                <w:bCs/>
                <w:sz w:val="24"/>
                <w:szCs w:val="24"/>
              </w:rPr>
              <w:t xml:space="preserve">assurance, and examiner development. Supports complex casework and innovation in digital </w:t>
            </w:r>
            <w:r w:rsidR="0056234B">
              <w:rPr>
                <w:bCs/>
                <w:sz w:val="24"/>
                <w:szCs w:val="24"/>
              </w:rPr>
              <w:t>forensic techniques in the FDMU.</w:t>
            </w:r>
          </w:p>
          <w:p w14:paraId="37A9511F" w14:textId="20150330" w:rsidR="00E340A0" w:rsidRDefault="00E340A0" w:rsidP="00360358">
            <w:pPr>
              <w:rPr>
                <w:bCs/>
                <w:sz w:val="24"/>
                <w:szCs w:val="24"/>
              </w:rPr>
            </w:pPr>
            <w:r w:rsidRPr="00E340A0">
              <w:rPr>
                <w:b/>
                <w:sz w:val="24"/>
                <w:szCs w:val="24"/>
              </w:rPr>
              <w:t>Eligibility</w:t>
            </w:r>
            <w:r>
              <w:rPr>
                <w:bCs/>
                <w:sz w:val="24"/>
                <w:szCs w:val="24"/>
              </w:rPr>
              <w:t xml:space="preserve"> - </w:t>
            </w:r>
            <w:r w:rsidRPr="00E340A0">
              <w:rPr>
                <w:bCs/>
                <w:sz w:val="24"/>
                <w:szCs w:val="24"/>
              </w:rPr>
              <w:t xml:space="preserve">Good standard of education with proven numeracy and literacy skills at a higher education level (A Level or equivalent) or equivalent by experience in a digital </w:t>
            </w:r>
            <w:proofErr w:type="gramStart"/>
            <w:r w:rsidRPr="00E340A0">
              <w:rPr>
                <w:bCs/>
                <w:sz w:val="24"/>
                <w:szCs w:val="24"/>
              </w:rPr>
              <w:t>forensics</w:t>
            </w:r>
            <w:proofErr w:type="gramEnd"/>
            <w:r w:rsidRPr="00E340A0">
              <w:rPr>
                <w:bCs/>
                <w:sz w:val="24"/>
                <w:szCs w:val="24"/>
              </w:rPr>
              <w:t xml:space="preserve"> environment.</w:t>
            </w:r>
          </w:p>
          <w:p w14:paraId="2A68911F" w14:textId="77777777" w:rsidR="00E340A0" w:rsidRDefault="00E340A0" w:rsidP="00360358">
            <w:pPr>
              <w:rPr>
                <w:bCs/>
                <w:sz w:val="24"/>
                <w:szCs w:val="24"/>
              </w:rPr>
            </w:pPr>
          </w:p>
          <w:p w14:paraId="2100FAC5" w14:textId="77777777" w:rsidR="00716FEE" w:rsidRDefault="0056234B" w:rsidP="00360358">
            <w:pPr>
              <w:rPr>
                <w:bCs/>
                <w:sz w:val="24"/>
                <w:szCs w:val="24"/>
              </w:rPr>
            </w:pPr>
            <w:r w:rsidRPr="00FB1C23">
              <w:rPr>
                <w:b/>
                <w:sz w:val="24"/>
                <w:szCs w:val="24"/>
              </w:rPr>
              <w:t>Team Leader</w:t>
            </w:r>
            <w:r>
              <w:rPr>
                <w:bCs/>
                <w:sz w:val="24"/>
                <w:szCs w:val="24"/>
              </w:rPr>
              <w:t xml:space="preserve"> </w:t>
            </w:r>
            <w:r w:rsidR="00FF2B92">
              <w:rPr>
                <w:bCs/>
                <w:sz w:val="24"/>
                <w:szCs w:val="24"/>
              </w:rPr>
              <w:t>–</w:t>
            </w:r>
            <w:r>
              <w:rPr>
                <w:bCs/>
                <w:sz w:val="24"/>
                <w:szCs w:val="24"/>
              </w:rPr>
              <w:t xml:space="preserve"> </w:t>
            </w:r>
            <w:r w:rsidR="00DD681A">
              <w:rPr>
                <w:bCs/>
                <w:sz w:val="24"/>
                <w:szCs w:val="24"/>
              </w:rPr>
              <w:t>Full time</w:t>
            </w:r>
            <w:r w:rsidR="00716FEE">
              <w:rPr>
                <w:bCs/>
                <w:sz w:val="24"/>
                <w:szCs w:val="24"/>
              </w:rPr>
              <w:t xml:space="preserve"> Circa</w:t>
            </w:r>
            <w:r w:rsidR="00DD681A">
              <w:rPr>
                <w:bCs/>
                <w:sz w:val="24"/>
                <w:szCs w:val="24"/>
              </w:rPr>
              <w:t xml:space="preserve"> £38k-£45k</w:t>
            </w:r>
            <w:r w:rsidR="004472AF">
              <w:rPr>
                <w:bCs/>
                <w:sz w:val="24"/>
                <w:szCs w:val="24"/>
              </w:rPr>
              <w:t>.</w:t>
            </w:r>
            <w:r w:rsidR="00DD681A">
              <w:rPr>
                <w:bCs/>
                <w:sz w:val="24"/>
                <w:szCs w:val="24"/>
              </w:rPr>
              <w:t xml:space="preserve"> </w:t>
            </w:r>
            <w:r w:rsidR="00FF2B92">
              <w:rPr>
                <w:bCs/>
                <w:sz w:val="24"/>
                <w:szCs w:val="24"/>
              </w:rPr>
              <w:t>Manages team operations, workload allocation, and strategic development. Lia</w:t>
            </w:r>
            <w:r w:rsidR="00E67E5B">
              <w:rPr>
                <w:bCs/>
                <w:sz w:val="24"/>
                <w:szCs w:val="24"/>
              </w:rPr>
              <w:t>ises with stakeholders and ensures service delivery.</w:t>
            </w:r>
            <w:r w:rsidR="00E340A0">
              <w:rPr>
                <w:bCs/>
                <w:sz w:val="24"/>
                <w:szCs w:val="24"/>
              </w:rPr>
              <w:t xml:space="preserve"> </w:t>
            </w:r>
          </w:p>
          <w:p w14:paraId="2DE6D9CA" w14:textId="3DA11742" w:rsidR="0056234B" w:rsidRDefault="00E340A0" w:rsidP="00360358">
            <w:pPr>
              <w:rPr>
                <w:bCs/>
                <w:sz w:val="24"/>
                <w:szCs w:val="24"/>
              </w:rPr>
            </w:pPr>
            <w:r w:rsidRPr="00E340A0">
              <w:rPr>
                <w:b/>
                <w:sz w:val="24"/>
                <w:szCs w:val="24"/>
              </w:rPr>
              <w:t>Eligibility</w:t>
            </w:r>
            <w:r>
              <w:rPr>
                <w:bCs/>
                <w:sz w:val="24"/>
                <w:szCs w:val="24"/>
              </w:rPr>
              <w:t xml:space="preserve"> - </w:t>
            </w:r>
            <w:r w:rsidRPr="00E340A0">
              <w:rPr>
                <w:bCs/>
                <w:sz w:val="24"/>
                <w:szCs w:val="24"/>
              </w:rPr>
              <w:t xml:space="preserve">Good standard of education with proven numeracy and literacy skills at a higher education level (A Level or equivalent) or equivalent by experience in a digital </w:t>
            </w:r>
            <w:proofErr w:type="gramStart"/>
            <w:r w:rsidRPr="00E340A0">
              <w:rPr>
                <w:bCs/>
                <w:sz w:val="24"/>
                <w:szCs w:val="24"/>
              </w:rPr>
              <w:t>forensics</w:t>
            </w:r>
            <w:proofErr w:type="gramEnd"/>
            <w:r w:rsidRPr="00E340A0">
              <w:rPr>
                <w:bCs/>
                <w:sz w:val="24"/>
                <w:szCs w:val="24"/>
              </w:rPr>
              <w:t xml:space="preserve"> environment.</w:t>
            </w:r>
          </w:p>
          <w:p w14:paraId="376EA5C5" w14:textId="77777777" w:rsidR="00B40E2F" w:rsidRDefault="00B40E2F" w:rsidP="00360358">
            <w:pPr>
              <w:rPr>
                <w:bCs/>
                <w:sz w:val="24"/>
                <w:szCs w:val="24"/>
              </w:rPr>
            </w:pPr>
          </w:p>
          <w:p w14:paraId="15CCA620" w14:textId="0F2F6FE6" w:rsidR="00B40E2F" w:rsidRDefault="00B40E2F" w:rsidP="00360358">
            <w:pPr>
              <w:rPr>
                <w:b/>
                <w:sz w:val="24"/>
                <w:szCs w:val="24"/>
              </w:rPr>
            </w:pPr>
            <w:r w:rsidRPr="00B40E2F">
              <w:rPr>
                <w:b/>
                <w:sz w:val="24"/>
                <w:szCs w:val="24"/>
              </w:rPr>
              <w:t>Digital Forensics Team (DFT)</w:t>
            </w:r>
          </w:p>
          <w:p w14:paraId="401C8F8D" w14:textId="77777777" w:rsidR="00B40E2F" w:rsidRDefault="00B40E2F" w:rsidP="00360358">
            <w:pPr>
              <w:rPr>
                <w:b/>
                <w:sz w:val="24"/>
                <w:szCs w:val="24"/>
              </w:rPr>
            </w:pPr>
          </w:p>
          <w:p w14:paraId="1BFF6C23" w14:textId="79199668" w:rsidR="00B40E2F" w:rsidRDefault="00B40E2F" w:rsidP="00360358">
            <w:pPr>
              <w:rPr>
                <w:bCs/>
                <w:sz w:val="24"/>
                <w:szCs w:val="24"/>
              </w:rPr>
            </w:pPr>
            <w:r w:rsidRPr="00B40E2F">
              <w:rPr>
                <w:bCs/>
                <w:sz w:val="24"/>
                <w:szCs w:val="24"/>
              </w:rPr>
              <w:t>Digital forensics is the process of uncovering and interpreting electronic data. The goal of the process is to preserve any evidence in its most original form while performing a structured investigation by collecting, identifying and validating the digital information for the purpose of reconstructing past events</w:t>
            </w:r>
            <w:r w:rsidR="00C7585C">
              <w:rPr>
                <w:bCs/>
                <w:sz w:val="24"/>
                <w:szCs w:val="24"/>
              </w:rPr>
              <w:t>.</w:t>
            </w:r>
          </w:p>
          <w:p w14:paraId="0D883D06" w14:textId="0FF2AEA3" w:rsidR="00290DA4" w:rsidRPr="00290DA4" w:rsidRDefault="00290DA4" w:rsidP="00290DA4">
            <w:pPr>
              <w:rPr>
                <w:bCs/>
                <w:sz w:val="24"/>
                <w:szCs w:val="24"/>
              </w:rPr>
            </w:pPr>
            <w:r w:rsidRPr="00290DA4">
              <w:rPr>
                <w:bCs/>
                <w:sz w:val="24"/>
                <w:szCs w:val="24"/>
              </w:rPr>
              <w:t>The Digital Forensics Team (DFT) provides a digital forensic service to both Surrey and Sussex Police Forces. The Teams are located at Mount Browne (Surrey) and Haywards Heath (Sussex). They provide the following services (mainly low volume / high risk examinations):</w:t>
            </w:r>
          </w:p>
          <w:p w14:paraId="3E99BD09" w14:textId="77777777" w:rsidR="00290DA4" w:rsidRPr="00290DA4" w:rsidRDefault="00290DA4" w:rsidP="00290DA4">
            <w:pPr>
              <w:numPr>
                <w:ilvl w:val="0"/>
                <w:numId w:val="10"/>
              </w:numPr>
              <w:rPr>
                <w:bCs/>
                <w:sz w:val="24"/>
                <w:szCs w:val="24"/>
              </w:rPr>
            </w:pPr>
            <w:r w:rsidRPr="00290DA4">
              <w:rPr>
                <w:bCs/>
                <w:sz w:val="24"/>
                <w:szCs w:val="24"/>
              </w:rPr>
              <w:t>Analysis of computer devices - to retrieve and investigate data held on electronic equipment and electronic storage devices and write technical reports and evidential statements to support findings.</w:t>
            </w:r>
          </w:p>
          <w:p w14:paraId="2AF5E267" w14:textId="77777777" w:rsidR="00290DA4" w:rsidRPr="00290DA4" w:rsidRDefault="00290DA4" w:rsidP="00290DA4">
            <w:pPr>
              <w:numPr>
                <w:ilvl w:val="0"/>
                <w:numId w:val="10"/>
              </w:numPr>
              <w:rPr>
                <w:bCs/>
                <w:sz w:val="24"/>
                <w:szCs w:val="24"/>
              </w:rPr>
            </w:pPr>
            <w:r w:rsidRPr="00290DA4">
              <w:rPr>
                <w:bCs/>
                <w:sz w:val="24"/>
                <w:szCs w:val="24"/>
              </w:rPr>
              <w:t xml:space="preserve">Analysis of mobile phones – the retrieval of digital data from mobile phones and other </w:t>
            </w:r>
            <w:proofErr w:type="gramStart"/>
            <w:r w:rsidRPr="00290DA4">
              <w:rPr>
                <w:bCs/>
                <w:sz w:val="24"/>
                <w:szCs w:val="24"/>
              </w:rPr>
              <w:t>hand held</w:t>
            </w:r>
            <w:proofErr w:type="gramEnd"/>
            <w:r w:rsidRPr="00290DA4">
              <w:rPr>
                <w:bCs/>
                <w:sz w:val="24"/>
                <w:szCs w:val="24"/>
              </w:rPr>
              <w:t xml:space="preserve"> devices and write technical reports and evidential statements to support findings.</w:t>
            </w:r>
          </w:p>
          <w:p w14:paraId="35FB64FB" w14:textId="77777777" w:rsidR="00290DA4" w:rsidRPr="00290DA4" w:rsidRDefault="00290DA4" w:rsidP="00290DA4">
            <w:pPr>
              <w:rPr>
                <w:bCs/>
                <w:sz w:val="24"/>
                <w:szCs w:val="24"/>
              </w:rPr>
            </w:pPr>
            <w:r w:rsidRPr="00290DA4">
              <w:rPr>
                <w:bCs/>
                <w:sz w:val="24"/>
                <w:szCs w:val="24"/>
              </w:rPr>
              <w:t>The DFT is the central point of contact for all officers and staff who have any queries regarding the download of mobile phones and computers including DDK/triage examinations.</w:t>
            </w:r>
          </w:p>
          <w:p w14:paraId="322D50D1" w14:textId="77777777" w:rsidR="00C7585C" w:rsidRDefault="00C7585C" w:rsidP="00360358">
            <w:pPr>
              <w:rPr>
                <w:bCs/>
                <w:sz w:val="24"/>
                <w:szCs w:val="24"/>
              </w:rPr>
            </w:pPr>
          </w:p>
          <w:p w14:paraId="2754F035" w14:textId="77A75FD8" w:rsidR="00AC2504" w:rsidRPr="000672DA" w:rsidRDefault="00AC2504" w:rsidP="00AC2504">
            <w:pPr>
              <w:rPr>
                <w:bCs/>
                <w:sz w:val="24"/>
                <w:szCs w:val="24"/>
              </w:rPr>
            </w:pPr>
            <w:r w:rsidRPr="00AC2504">
              <w:rPr>
                <w:b/>
                <w:sz w:val="24"/>
                <w:szCs w:val="24"/>
              </w:rPr>
              <w:t xml:space="preserve">Digital Forensic Support Officer – </w:t>
            </w:r>
            <w:r w:rsidR="00716FEE">
              <w:rPr>
                <w:b/>
                <w:sz w:val="24"/>
                <w:szCs w:val="24"/>
              </w:rPr>
              <w:t>Circa</w:t>
            </w:r>
            <w:r w:rsidRPr="00AC2504">
              <w:rPr>
                <w:bCs/>
                <w:sz w:val="24"/>
                <w:szCs w:val="24"/>
              </w:rPr>
              <w:t xml:space="preserve"> (</w:t>
            </w:r>
            <w:r w:rsidR="00405103" w:rsidRPr="000672DA">
              <w:rPr>
                <w:bCs/>
                <w:sz w:val="24"/>
                <w:szCs w:val="24"/>
              </w:rPr>
              <w:t>£2</w:t>
            </w:r>
            <w:r w:rsidR="00716FEE">
              <w:rPr>
                <w:bCs/>
                <w:sz w:val="24"/>
                <w:szCs w:val="24"/>
              </w:rPr>
              <w:t>7</w:t>
            </w:r>
            <w:r w:rsidR="00C82B7E">
              <w:rPr>
                <w:bCs/>
                <w:sz w:val="24"/>
                <w:szCs w:val="24"/>
              </w:rPr>
              <w:t>k</w:t>
            </w:r>
            <w:r w:rsidR="00716FEE">
              <w:rPr>
                <w:bCs/>
                <w:sz w:val="24"/>
                <w:szCs w:val="24"/>
              </w:rPr>
              <w:t xml:space="preserve"> - £30</w:t>
            </w:r>
            <w:r w:rsidR="00C82B7E">
              <w:rPr>
                <w:bCs/>
                <w:sz w:val="24"/>
                <w:szCs w:val="24"/>
              </w:rPr>
              <w:t>k</w:t>
            </w:r>
            <w:r w:rsidR="00716FEE">
              <w:rPr>
                <w:bCs/>
                <w:sz w:val="24"/>
                <w:szCs w:val="24"/>
              </w:rPr>
              <w:t>)</w:t>
            </w:r>
          </w:p>
          <w:p w14:paraId="3B154963" w14:textId="76CFFCCF" w:rsidR="00604F2E" w:rsidRPr="00604F2E" w:rsidRDefault="00604F2E" w:rsidP="00AC2504">
            <w:pPr>
              <w:rPr>
                <w:bCs/>
                <w:sz w:val="24"/>
                <w:szCs w:val="24"/>
              </w:rPr>
            </w:pPr>
            <w:r w:rsidRPr="00604F2E">
              <w:rPr>
                <w:bCs/>
                <w:sz w:val="24"/>
                <w:szCs w:val="24"/>
              </w:rPr>
              <w:t>Full time 37 hrs Sussex &amp; 36hrs Surrey</w:t>
            </w:r>
          </w:p>
          <w:p w14:paraId="57073037" w14:textId="2D627DE5" w:rsidR="00FA5C65" w:rsidRDefault="00EB11E7" w:rsidP="00AC2504">
            <w:pPr>
              <w:rPr>
                <w:bCs/>
                <w:sz w:val="24"/>
                <w:szCs w:val="24"/>
              </w:rPr>
            </w:pPr>
            <w:r>
              <w:rPr>
                <w:bCs/>
                <w:sz w:val="24"/>
                <w:szCs w:val="24"/>
              </w:rPr>
              <w:t>Must have the a</w:t>
            </w:r>
            <w:r w:rsidR="00FA5C65" w:rsidRPr="00FA5C65">
              <w:rPr>
                <w:bCs/>
                <w:sz w:val="24"/>
                <w:szCs w:val="24"/>
              </w:rPr>
              <w:t>bility to complete the set training programme and meet the required competency assessment levels for the role. This will involve on-the-job training taking approximately 6 months to fully complete.</w:t>
            </w:r>
          </w:p>
          <w:p w14:paraId="19933DB8" w14:textId="39750D39" w:rsidR="00FA5C65" w:rsidRDefault="00FA5C65" w:rsidP="00AC2504">
            <w:pPr>
              <w:rPr>
                <w:bCs/>
                <w:sz w:val="24"/>
                <w:szCs w:val="24"/>
              </w:rPr>
            </w:pPr>
            <w:r w:rsidRPr="00FA5C65">
              <w:rPr>
                <w:bCs/>
                <w:sz w:val="24"/>
                <w:szCs w:val="24"/>
              </w:rPr>
              <w:t xml:space="preserve">The post holder will be expected to engage with officers and staff across the Force </w:t>
            </w:r>
            <w:proofErr w:type="gramStart"/>
            <w:r w:rsidRPr="00FA5C65">
              <w:rPr>
                <w:bCs/>
                <w:sz w:val="24"/>
                <w:szCs w:val="24"/>
              </w:rPr>
              <w:t>with regard to</w:t>
            </w:r>
            <w:proofErr w:type="gramEnd"/>
            <w:r w:rsidRPr="00FA5C65">
              <w:rPr>
                <w:bCs/>
                <w:sz w:val="24"/>
                <w:szCs w:val="24"/>
              </w:rPr>
              <w:t xml:space="preserve"> recovered digital exhibits requiring digital forensic analysis.</w:t>
            </w:r>
            <w:r>
              <w:rPr>
                <w:bCs/>
                <w:sz w:val="24"/>
                <w:szCs w:val="24"/>
              </w:rPr>
              <w:t xml:space="preserve"> </w:t>
            </w:r>
            <w:r w:rsidRPr="00FA5C65">
              <w:rPr>
                <w:bCs/>
                <w:sz w:val="24"/>
                <w:szCs w:val="24"/>
              </w:rPr>
              <w:t>Where there is a potential issue with the evidential integrity or continuity of an exhibit, they will need to clearly communicate the issue they have identified with the Officer in Charge (OIC) and feed into the decision-making process regarding actions to take in relation to the compromised exhibit. As they will ordinarily be the only person who has physically seen the exhibit issue, they will play a lead role in conveying the problem to the OIC and will be expected to challenge decisions if they do not feel the full extent of the issue has been recognised. The post holder will also be expected to engage with external forensic service providers to: - arrange the collection/transportation of digital exhibits - chase the delivery of results from Forensics Service Provider</w:t>
            </w:r>
            <w:r>
              <w:rPr>
                <w:bCs/>
                <w:sz w:val="24"/>
                <w:szCs w:val="24"/>
              </w:rPr>
              <w:t>.</w:t>
            </w:r>
          </w:p>
          <w:p w14:paraId="173D5453" w14:textId="1552E3A0" w:rsidR="00FA5C65" w:rsidRDefault="00FA5C65" w:rsidP="00AC2504">
            <w:pPr>
              <w:rPr>
                <w:bCs/>
                <w:sz w:val="24"/>
                <w:szCs w:val="24"/>
              </w:rPr>
            </w:pPr>
            <w:r w:rsidRPr="00FA5C65">
              <w:rPr>
                <w:b/>
                <w:sz w:val="24"/>
                <w:szCs w:val="24"/>
              </w:rPr>
              <w:t>Eligibility</w:t>
            </w:r>
            <w:r>
              <w:rPr>
                <w:bCs/>
                <w:sz w:val="24"/>
                <w:szCs w:val="24"/>
              </w:rPr>
              <w:t xml:space="preserve"> - </w:t>
            </w:r>
            <w:r w:rsidRPr="00FA5C65">
              <w:rPr>
                <w:bCs/>
                <w:sz w:val="24"/>
                <w:szCs w:val="24"/>
              </w:rPr>
              <w:t>Good standard of secondary education (GCSEs A-C grade / or equivalent) including maths and English; or have substantial recent evidence of competent performance in a directly relevant equivalent role</w:t>
            </w:r>
            <w:r>
              <w:rPr>
                <w:bCs/>
                <w:sz w:val="24"/>
                <w:szCs w:val="24"/>
              </w:rPr>
              <w:t>.</w:t>
            </w:r>
          </w:p>
          <w:p w14:paraId="5A13A259" w14:textId="77777777" w:rsidR="00AC2504" w:rsidRDefault="00AC2504" w:rsidP="00AC2504">
            <w:pPr>
              <w:rPr>
                <w:bCs/>
                <w:sz w:val="24"/>
                <w:szCs w:val="24"/>
              </w:rPr>
            </w:pPr>
          </w:p>
          <w:p w14:paraId="4028AA0E" w14:textId="51AEA988" w:rsidR="00AC2504" w:rsidRDefault="00AC2504" w:rsidP="00AC2504">
            <w:pPr>
              <w:rPr>
                <w:bCs/>
                <w:sz w:val="24"/>
                <w:szCs w:val="24"/>
              </w:rPr>
            </w:pPr>
            <w:r w:rsidRPr="00AC2504">
              <w:rPr>
                <w:b/>
                <w:sz w:val="24"/>
                <w:szCs w:val="24"/>
              </w:rPr>
              <w:t>Digital Forensic Examiner (Extraction &amp; Processing Team)</w:t>
            </w:r>
            <w:r w:rsidRPr="00AC2504">
              <w:rPr>
                <w:bCs/>
                <w:sz w:val="24"/>
                <w:szCs w:val="24"/>
              </w:rPr>
              <w:t xml:space="preserve"> – </w:t>
            </w:r>
            <w:r w:rsidR="00062181">
              <w:rPr>
                <w:bCs/>
                <w:sz w:val="24"/>
                <w:szCs w:val="24"/>
              </w:rPr>
              <w:t>Circa</w:t>
            </w:r>
            <w:r w:rsidR="00661D30">
              <w:rPr>
                <w:bCs/>
                <w:sz w:val="24"/>
                <w:szCs w:val="24"/>
              </w:rPr>
              <w:t xml:space="preserve"> £2</w:t>
            </w:r>
            <w:r w:rsidR="00C82B7E">
              <w:rPr>
                <w:bCs/>
                <w:sz w:val="24"/>
                <w:szCs w:val="24"/>
              </w:rPr>
              <w:t>9k</w:t>
            </w:r>
            <w:r w:rsidRPr="00AC2504">
              <w:rPr>
                <w:bCs/>
                <w:sz w:val="24"/>
                <w:szCs w:val="24"/>
              </w:rPr>
              <w:t xml:space="preserve"> </w:t>
            </w:r>
            <w:r w:rsidR="00C82B7E">
              <w:rPr>
                <w:bCs/>
                <w:sz w:val="24"/>
                <w:szCs w:val="24"/>
              </w:rPr>
              <w:t>- £36k</w:t>
            </w:r>
            <w:r w:rsidR="005645F8">
              <w:rPr>
                <w:bCs/>
                <w:sz w:val="24"/>
                <w:szCs w:val="24"/>
              </w:rPr>
              <w:t xml:space="preserve">. </w:t>
            </w:r>
            <w:r w:rsidR="005645F8" w:rsidRPr="00604F2E">
              <w:rPr>
                <w:bCs/>
                <w:sz w:val="24"/>
                <w:szCs w:val="24"/>
              </w:rPr>
              <w:t xml:space="preserve"> Full time 37 hrs Sussex &amp; 36hrs Surrey</w:t>
            </w:r>
            <w:r w:rsidR="005645F8">
              <w:rPr>
                <w:bCs/>
                <w:sz w:val="24"/>
                <w:szCs w:val="24"/>
              </w:rPr>
              <w:t>.</w:t>
            </w:r>
          </w:p>
          <w:p w14:paraId="5AA3C57E" w14:textId="59B7035D" w:rsidR="00FA5C65" w:rsidRDefault="00FA5C65" w:rsidP="00AC2504">
            <w:pPr>
              <w:rPr>
                <w:bCs/>
                <w:sz w:val="24"/>
                <w:szCs w:val="24"/>
              </w:rPr>
            </w:pPr>
            <w:r w:rsidRPr="00FA5C65">
              <w:rPr>
                <w:bCs/>
                <w:sz w:val="24"/>
                <w:szCs w:val="24"/>
              </w:rPr>
              <w:t>Support</w:t>
            </w:r>
            <w:r>
              <w:rPr>
                <w:bCs/>
                <w:sz w:val="24"/>
                <w:szCs w:val="24"/>
              </w:rPr>
              <w:t>s</w:t>
            </w:r>
            <w:r w:rsidRPr="00FA5C65">
              <w:rPr>
                <w:bCs/>
                <w:sz w:val="24"/>
                <w:szCs w:val="24"/>
              </w:rPr>
              <w:t xml:space="preserve"> investigations through the extraction and processing of data from digital devices. Provide advice and guidance to police Investigators in relation to the examination of digital devices and data sets</w:t>
            </w:r>
            <w:r>
              <w:rPr>
                <w:bCs/>
                <w:sz w:val="24"/>
                <w:szCs w:val="24"/>
              </w:rPr>
              <w:t>.</w:t>
            </w:r>
          </w:p>
          <w:p w14:paraId="101E042E" w14:textId="584694D9" w:rsidR="0072204B" w:rsidRDefault="0072204B" w:rsidP="00AC2504">
            <w:pPr>
              <w:rPr>
                <w:bCs/>
                <w:sz w:val="24"/>
                <w:szCs w:val="24"/>
              </w:rPr>
            </w:pPr>
            <w:r w:rsidRPr="0072204B">
              <w:rPr>
                <w:bCs/>
                <w:sz w:val="24"/>
                <w:szCs w:val="24"/>
              </w:rPr>
              <w:t xml:space="preserve">The individual will communicate, daily, with police officers, police staff investigators and members of the Digital Forensics Team. This will be across a range of ranks and roles. The individual will be responsible for providing technical information to officers and investigators which could influence investigative strategies or support the interrogation of extracted data, especially in the absence of a supervisor or in conversations of a technical nature. </w:t>
            </w:r>
          </w:p>
          <w:p w14:paraId="0325F005" w14:textId="4F303D2D" w:rsidR="0072204B" w:rsidRDefault="0072204B" w:rsidP="00AC2504">
            <w:pPr>
              <w:rPr>
                <w:bCs/>
                <w:sz w:val="24"/>
                <w:szCs w:val="24"/>
              </w:rPr>
            </w:pPr>
            <w:r w:rsidRPr="0072204B">
              <w:rPr>
                <w:b/>
                <w:sz w:val="24"/>
                <w:szCs w:val="24"/>
              </w:rPr>
              <w:t xml:space="preserve">Eligibility </w:t>
            </w:r>
            <w:r>
              <w:rPr>
                <w:bCs/>
                <w:sz w:val="24"/>
                <w:szCs w:val="24"/>
              </w:rPr>
              <w:t xml:space="preserve">- </w:t>
            </w:r>
            <w:r w:rsidRPr="0072204B">
              <w:rPr>
                <w:bCs/>
                <w:sz w:val="24"/>
                <w:szCs w:val="24"/>
              </w:rPr>
              <w:t>Educated to A-Level standard with proven IT, literacy and numeracy skills Alternatively, − previous experience in digital forensics or − law enforcement experience with a keen and demonstrable knowledge of digital forensic</w:t>
            </w:r>
            <w:r>
              <w:rPr>
                <w:bCs/>
                <w:sz w:val="24"/>
                <w:szCs w:val="24"/>
              </w:rPr>
              <w:t>s.</w:t>
            </w:r>
          </w:p>
          <w:p w14:paraId="653CDD5C" w14:textId="28F8C78F" w:rsidR="0072204B" w:rsidRDefault="0072204B" w:rsidP="00AC2504">
            <w:pPr>
              <w:rPr>
                <w:bCs/>
                <w:sz w:val="24"/>
                <w:szCs w:val="24"/>
              </w:rPr>
            </w:pPr>
            <w:r w:rsidRPr="0072204B">
              <w:rPr>
                <w:bCs/>
                <w:sz w:val="24"/>
                <w:szCs w:val="24"/>
              </w:rPr>
              <w:t>It should be noted that the nature of this role will expose the post holder to extremely distressing material and images. (The post holder will therefore be required to undergo a psychological wellbeing check. This not only forms a baseline for further checks but also ensures people are fit to undertake the role at the outset).</w:t>
            </w:r>
          </w:p>
          <w:p w14:paraId="3C487809" w14:textId="77777777" w:rsidR="00AC2504" w:rsidRDefault="00AC2504" w:rsidP="00AC2504">
            <w:pPr>
              <w:rPr>
                <w:bCs/>
                <w:sz w:val="24"/>
                <w:szCs w:val="24"/>
              </w:rPr>
            </w:pPr>
          </w:p>
          <w:p w14:paraId="2AE22952" w14:textId="21700D8E" w:rsidR="00AC2504" w:rsidRDefault="00AC2504" w:rsidP="00AC2504">
            <w:pPr>
              <w:rPr>
                <w:bCs/>
                <w:sz w:val="24"/>
                <w:szCs w:val="24"/>
              </w:rPr>
            </w:pPr>
            <w:r w:rsidRPr="00AC2504">
              <w:rPr>
                <w:b/>
                <w:sz w:val="24"/>
                <w:szCs w:val="24"/>
              </w:rPr>
              <w:t>Digital Forensic Analyst (Mobiles &amp; Computer Team)</w:t>
            </w:r>
            <w:r w:rsidRPr="00AC2504">
              <w:rPr>
                <w:bCs/>
                <w:sz w:val="24"/>
                <w:szCs w:val="24"/>
              </w:rPr>
              <w:t xml:space="preserve"> – </w:t>
            </w:r>
            <w:r w:rsidR="00062181">
              <w:rPr>
                <w:bCs/>
                <w:sz w:val="24"/>
                <w:szCs w:val="24"/>
              </w:rPr>
              <w:t>Circa</w:t>
            </w:r>
            <w:r w:rsidRPr="00AC2504">
              <w:rPr>
                <w:bCs/>
                <w:sz w:val="24"/>
                <w:szCs w:val="24"/>
              </w:rPr>
              <w:t xml:space="preserve"> </w:t>
            </w:r>
            <w:r w:rsidR="00ED3BBA">
              <w:rPr>
                <w:bCs/>
                <w:sz w:val="24"/>
                <w:szCs w:val="24"/>
              </w:rPr>
              <w:t>£3</w:t>
            </w:r>
            <w:r w:rsidR="00062181">
              <w:rPr>
                <w:bCs/>
                <w:sz w:val="24"/>
                <w:szCs w:val="24"/>
              </w:rPr>
              <w:t>6k - £41K</w:t>
            </w:r>
            <w:r w:rsidR="005645F8">
              <w:rPr>
                <w:bCs/>
                <w:sz w:val="24"/>
                <w:szCs w:val="24"/>
              </w:rPr>
              <w:t xml:space="preserve">. </w:t>
            </w:r>
            <w:r w:rsidR="005645F8" w:rsidRPr="00604F2E">
              <w:rPr>
                <w:bCs/>
                <w:sz w:val="24"/>
                <w:szCs w:val="24"/>
              </w:rPr>
              <w:t xml:space="preserve"> Full time 37 hrs Sussex &amp; 36hrs Surrey</w:t>
            </w:r>
            <w:r w:rsidR="005645F8">
              <w:rPr>
                <w:bCs/>
                <w:sz w:val="24"/>
                <w:szCs w:val="24"/>
              </w:rPr>
              <w:t>.</w:t>
            </w:r>
          </w:p>
          <w:p w14:paraId="2D7D8400" w14:textId="58FF6F3B" w:rsidR="00C007C3" w:rsidRPr="00B96783" w:rsidRDefault="004D6D90" w:rsidP="00AC2504">
            <w:pPr>
              <w:rPr>
                <w:bCs/>
                <w:sz w:val="24"/>
                <w:szCs w:val="24"/>
              </w:rPr>
            </w:pPr>
            <w:r w:rsidRPr="004D6D90">
              <w:rPr>
                <w:bCs/>
                <w:sz w:val="24"/>
                <w:szCs w:val="24"/>
              </w:rPr>
              <w:t xml:space="preserve">Specialist Digital Forensic Analysts work at the centre, managing and examining high priority, technically complex / protracted cases not suitable for examination at local hubs as well as performing the key ‘triage’ role. These analysts are omnicompetent and highly skilled (examining both computer and mobile phone devices) and possess the capacity to deliver against the high risk / harm / threat cases being investigated by both forces. DFA’s produce forensic strategies as agreed by the investigating officer and CPS, work to strict timescales within an environment of high demand and high priorities. They routinely provide advice and support to officers regarding the handling, recovery and preservation of digital evidence </w:t>
            </w:r>
            <w:proofErr w:type="gramStart"/>
            <w:r w:rsidRPr="004D6D90">
              <w:rPr>
                <w:bCs/>
                <w:sz w:val="24"/>
                <w:szCs w:val="24"/>
              </w:rPr>
              <w:t>and also</w:t>
            </w:r>
            <w:proofErr w:type="gramEnd"/>
            <w:r w:rsidRPr="004D6D90">
              <w:rPr>
                <w:bCs/>
                <w:sz w:val="24"/>
                <w:szCs w:val="24"/>
              </w:rPr>
              <w:t xml:space="preserve"> provide written reports and statements for production at courts of law. </w:t>
            </w:r>
          </w:p>
          <w:p w14:paraId="3C770349" w14:textId="7192F2E7" w:rsidR="0072204B" w:rsidRDefault="004D6D90" w:rsidP="00AC2504">
            <w:pPr>
              <w:rPr>
                <w:bCs/>
                <w:sz w:val="24"/>
                <w:szCs w:val="24"/>
              </w:rPr>
            </w:pPr>
            <w:r w:rsidRPr="004D6D90">
              <w:rPr>
                <w:b/>
                <w:sz w:val="24"/>
                <w:szCs w:val="24"/>
              </w:rPr>
              <w:t>Eligibility</w:t>
            </w:r>
            <w:r>
              <w:rPr>
                <w:bCs/>
                <w:sz w:val="24"/>
                <w:szCs w:val="24"/>
              </w:rPr>
              <w:t xml:space="preserve"> - </w:t>
            </w:r>
            <w:r w:rsidRPr="004D6D90">
              <w:rPr>
                <w:bCs/>
                <w:sz w:val="24"/>
                <w:szCs w:val="24"/>
              </w:rPr>
              <w:t>Good standard of education with proven numeracy and literacy skills at a higher education level (Degree level or equivalent). ▫ To be IT literate, ideally with previous significant experience in a computer related or law enforcement environment or possess academic achievements related to role (i.e. computer forensic degree or working towards one)</w:t>
            </w:r>
            <w:r>
              <w:rPr>
                <w:bCs/>
                <w:sz w:val="24"/>
                <w:szCs w:val="24"/>
              </w:rPr>
              <w:t>.</w:t>
            </w:r>
          </w:p>
          <w:p w14:paraId="5A63B4B8" w14:textId="0B9E128C" w:rsidR="004D6D90" w:rsidRDefault="004D6D90" w:rsidP="00AC2504">
            <w:pPr>
              <w:rPr>
                <w:bCs/>
                <w:sz w:val="24"/>
                <w:szCs w:val="24"/>
              </w:rPr>
            </w:pPr>
            <w:r w:rsidRPr="004D6D90">
              <w:rPr>
                <w:bCs/>
                <w:sz w:val="24"/>
                <w:szCs w:val="24"/>
              </w:rPr>
              <w:t>It should be noted that the nature of this role will regularly expose the post holder to extremely distressing material and images. (The post holder will therefore be required to undergo a psychological wellbeing check. This not only forms a baseline for further checks but also ensures people are fit to undertake the role at the outset).</w:t>
            </w:r>
          </w:p>
          <w:p w14:paraId="323740F6" w14:textId="77777777" w:rsidR="00AC2504" w:rsidRDefault="00AC2504" w:rsidP="00AC2504">
            <w:pPr>
              <w:rPr>
                <w:bCs/>
                <w:sz w:val="24"/>
                <w:szCs w:val="24"/>
              </w:rPr>
            </w:pPr>
          </w:p>
          <w:p w14:paraId="73B51A69" w14:textId="6D1F0CB7" w:rsidR="00AC2504" w:rsidRPr="00AC2504" w:rsidRDefault="00AC2504" w:rsidP="00AC2504">
            <w:pPr>
              <w:rPr>
                <w:bCs/>
                <w:sz w:val="24"/>
                <w:szCs w:val="24"/>
              </w:rPr>
            </w:pPr>
            <w:r w:rsidRPr="00AC2504">
              <w:rPr>
                <w:b/>
                <w:sz w:val="24"/>
                <w:szCs w:val="24"/>
              </w:rPr>
              <w:t>Digital Forensic Team Leader</w:t>
            </w:r>
            <w:r w:rsidRPr="00AC2504">
              <w:rPr>
                <w:bCs/>
                <w:sz w:val="24"/>
                <w:szCs w:val="24"/>
              </w:rPr>
              <w:t xml:space="preserve"> – </w:t>
            </w:r>
            <w:r w:rsidR="001A444A">
              <w:rPr>
                <w:bCs/>
                <w:sz w:val="24"/>
                <w:szCs w:val="24"/>
              </w:rPr>
              <w:t>Circa</w:t>
            </w:r>
            <w:r w:rsidRPr="00AC2504">
              <w:rPr>
                <w:bCs/>
                <w:sz w:val="24"/>
                <w:szCs w:val="24"/>
              </w:rPr>
              <w:t xml:space="preserve"> </w:t>
            </w:r>
            <w:r w:rsidR="00C007C3">
              <w:rPr>
                <w:bCs/>
                <w:sz w:val="24"/>
                <w:szCs w:val="24"/>
              </w:rPr>
              <w:t>£41</w:t>
            </w:r>
            <w:r w:rsidR="001A444A">
              <w:rPr>
                <w:bCs/>
                <w:sz w:val="24"/>
                <w:szCs w:val="24"/>
              </w:rPr>
              <w:t>K</w:t>
            </w:r>
            <w:r w:rsidRPr="00AC2504">
              <w:rPr>
                <w:bCs/>
                <w:sz w:val="24"/>
                <w:szCs w:val="24"/>
              </w:rPr>
              <w:t xml:space="preserve"> </w:t>
            </w:r>
            <w:r w:rsidR="00C007C3">
              <w:rPr>
                <w:bCs/>
                <w:sz w:val="24"/>
                <w:szCs w:val="24"/>
              </w:rPr>
              <w:t>- £4</w:t>
            </w:r>
            <w:r w:rsidR="001A444A">
              <w:rPr>
                <w:bCs/>
                <w:sz w:val="24"/>
                <w:szCs w:val="24"/>
              </w:rPr>
              <w:t>6K</w:t>
            </w:r>
            <w:r w:rsidR="005645F8">
              <w:rPr>
                <w:bCs/>
                <w:sz w:val="24"/>
                <w:szCs w:val="24"/>
              </w:rPr>
              <w:t xml:space="preserve">. </w:t>
            </w:r>
            <w:r w:rsidR="005645F8" w:rsidRPr="00604F2E">
              <w:rPr>
                <w:bCs/>
                <w:sz w:val="24"/>
                <w:szCs w:val="24"/>
              </w:rPr>
              <w:t xml:space="preserve"> Full time 37 hrs Sussex &amp; 36hrs Surrey</w:t>
            </w:r>
            <w:r w:rsidR="005645F8">
              <w:rPr>
                <w:bCs/>
                <w:sz w:val="24"/>
                <w:szCs w:val="24"/>
              </w:rPr>
              <w:t>.</w:t>
            </w:r>
          </w:p>
          <w:p w14:paraId="548522B6" w14:textId="0572AF85" w:rsidR="00AC2504" w:rsidRDefault="000D36BD" w:rsidP="00AC2504">
            <w:pPr>
              <w:rPr>
                <w:bCs/>
                <w:sz w:val="24"/>
                <w:szCs w:val="24"/>
              </w:rPr>
            </w:pPr>
            <w:r w:rsidRPr="000D36BD">
              <w:rPr>
                <w:bCs/>
                <w:sz w:val="24"/>
                <w:szCs w:val="24"/>
              </w:rPr>
              <w:t>The management and supervision of day to day operational and technical activity within Digital Forensics (DFT). Provide support to Heads of Service and Professional Leads to ensure that Digital Forensic Services function effectively and efficiently and provide high quality support to police investigations. Responsible for the management and supervision of staff undertaking DFT work and be accountable for meeting Service Level Agreements and criminal justice outcomes</w:t>
            </w:r>
            <w:r>
              <w:rPr>
                <w:bCs/>
                <w:sz w:val="24"/>
                <w:szCs w:val="24"/>
              </w:rPr>
              <w:t>.</w:t>
            </w:r>
          </w:p>
          <w:p w14:paraId="46BDBA87" w14:textId="26AC9F1A" w:rsidR="000D36BD" w:rsidRDefault="000D36BD" w:rsidP="00AC2504">
            <w:pPr>
              <w:rPr>
                <w:bCs/>
                <w:sz w:val="24"/>
                <w:szCs w:val="24"/>
              </w:rPr>
            </w:pPr>
            <w:r w:rsidRPr="000D36BD">
              <w:rPr>
                <w:bCs/>
                <w:sz w:val="24"/>
                <w:szCs w:val="24"/>
              </w:rPr>
              <w:lastRenderedPageBreak/>
              <w:t xml:space="preserve">The post holder will communicate daily with Police Officers and Staff across a range of ranks and roles, to discuss casework, specific requirements / operational imperatives and to provide relevant advice and support. </w:t>
            </w:r>
          </w:p>
          <w:p w14:paraId="4B17F249" w14:textId="56766B51" w:rsidR="00AC2504" w:rsidRPr="00B40E2F" w:rsidRDefault="000D36BD" w:rsidP="00360358">
            <w:pPr>
              <w:rPr>
                <w:bCs/>
                <w:sz w:val="24"/>
                <w:szCs w:val="24"/>
              </w:rPr>
            </w:pPr>
            <w:r w:rsidRPr="000D36BD">
              <w:rPr>
                <w:b/>
                <w:sz w:val="24"/>
                <w:szCs w:val="24"/>
              </w:rPr>
              <w:t>Eligibility</w:t>
            </w:r>
            <w:r>
              <w:rPr>
                <w:bCs/>
                <w:sz w:val="24"/>
                <w:szCs w:val="24"/>
              </w:rPr>
              <w:t xml:space="preserve"> - </w:t>
            </w:r>
            <w:r w:rsidRPr="000D36BD">
              <w:rPr>
                <w:bCs/>
                <w:sz w:val="24"/>
                <w:szCs w:val="24"/>
              </w:rPr>
              <w:t>Good standard of education with proven numeracy and literacy skills at a higher education level (Degree level or equivalent) or equivalent by experience in a Digital Forensics environment.</w:t>
            </w:r>
            <w:r>
              <w:rPr>
                <w:bCs/>
                <w:sz w:val="24"/>
                <w:szCs w:val="24"/>
              </w:rPr>
              <w:t xml:space="preserve"> </w:t>
            </w:r>
            <w:r w:rsidRPr="000D36BD">
              <w:rPr>
                <w:bCs/>
                <w:sz w:val="24"/>
                <w:szCs w:val="24"/>
              </w:rPr>
              <w:t>Successful experience of managing a team of people and leading change.</w:t>
            </w:r>
          </w:p>
          <w:p w14:paraId="6166F894" w14:textId="52AEAFE9" w:rsidR="009F5673" w:rsidRPr="00B15699" w:rsidRDefault="009F5673" w:rsidP="00360358">
            <w:pPr>
              <w:pStyle w:val="ListParagraph"/>
              <w:rPr>
                <w:sz w:val="24"/>
                <w:szCs w:val="24"/>
              </w:rPr>
            </w:pPr>
          </w:p>
        </w:tc>
      </w:tr>
      <w:tr w:rsidR="009F5673" w:rsidRPr="00885790" w14:paraId="59B94901" w14:textId="77777777" w:rsidTr="411C2C04">
        <w:trPr>
          <w:trHeight w:val="1933"/>
        </w:trPr>
        <w:tc>
          <w:tcPr>
            <w:tcW w:w="11061" w:type="dxa"/>
          </w:tcPr>
          <w:p w14:paraId="322B7FB9" w14:textId="77777777" w:rsidR="009F5673" w:rsidRPr="003279F2" w:rsidRDefault="009F5673" w:rsidP="00360358">
            <w:pPr>
              <w:rPr>
                <w:b/>
                <w:sz w:val="24"/>
                <w:szCs w:val="24"/>
                <w:u w:val="single"/>
              </w:rPr>
            </w:pPr>
            <w:r w:rsidRPr="003279F2">
              <w:rPr>
                <w:b/>
                <w:sz w:val="24"/>
                <w:szCs w:val="24"/>
                <w:u w:val="single"/>
              </w:rPr>
              <w:lastRenderedPageBreak/>
              <w:t>Are you eligible?</w:t>
            </w:r>
          </w:p>
          <w:p w14:paraId="49CF9BAC" w14:textId="15576F0A" w:rsidR="009F5673" w:rsidRPr="003279F2" w:rsidRDefault="009F5673" w:rsidP="00360358">
            <w:pPr>
              <w:rPr>
                <w:sz w:val="24"/>
                <w:szCs w:val="24"/>
              </w:rPr>
            </w:pPr>
            <w:r w:rsidRPr="003279F2">
              <w:rPr>
                <w:sz w:val="24"/>
                <w:szCs w:val="24"/>
              </w:rPr>
              <w:t xml:space="preserve">To apply for the </w:t>
            </w:r>
            <w:r w:rsidR="64BC35DF" w:rsidRPr="003279F2">
              <w:rPr>
                <w:sz w:val="24"/>
                <w:szCs w:val="24"/>
              </w:rPr>
              <w:t>role,</w:t>
            </w:r>
            <w:r w:rsidRPr="003279F2">
              <w:rPr>
                <w:sz w:val="24"/>
                <w:szCs w:val="24"/>
              </w:rPr>
              <w:t xml:space="preserve"> you will need to meet our eligibility criteria:</w:t>
            </w:r>
          </w:p>
          <w:p w14:paraId="1173BEC9" w14:textId="77777777" w:rsidR="009F5673" w:rsidRDefault="009F5673" w:rsidP="00360358">
            <w:pPr>
              <w:pStyle w:val="ListParagraph"/>
              <w:numPr>
                <w:ilvl w:val="0"/>
                <w:numId w:val="2"/>
              </w:numPr>
              <w:rPr>
                <w:sz w:val="24"/>
                <w:szCs w:val="24"/>
              </w:rPr>
            </w:pPr>
            <w:r w:rsidRPr="003279F2">
              <w:rPr>
                <w:sz w:val="24"/>
                <w:szCs w:val="24"/>
              </w:rPr>
              <w:t>Have lived in the UK for three continuous years, immediately prior to application.</w:t>
            </w:r>
          </w:p>
          <w:p w14:paraId="3F92C97E" w14:textId="3FC9F816" w:rsidR="008A44DC" w:rsidRPr="003279F2" w:rsidRDefault="008A44DC" w:rsidP="00360358">
            <w:pPr>
              <w:pStyle w:val="ListParagraph"/>
              <w:numPr>
                <w:ilvl w:val="0"/>
                <w:numId w:val="2"/>
              </w:numPr>
              <w:rPr>
                <w:sz w:val="24"/>
                <w:szCs w:val="24"/>
              </w:rPr>
            </w:pPr>
            <w:r>
              <w:rPr>
                <w:sz w:val="24"/>
                <w:szCs w:val="24"/>
              </w:rPr>
              <w:t>Must be able to pass an enhanced vetting check.</w:t>
            </w:r>
          </w:p>
          <w:p w14:paraId="206AE277" w14:textId="77777777" w:rsidR="009F5673" w:rsidRPr="003279F2" w:rsidRDefault="009F5673" w:rsidP="00360358">
            <w:pPr>
              <w:pStyle w:val="ListParagraph"/>
              <w:numPr>
                <w:ilvl w:val="0"/>
                <w:numId w:val="2"/>
              </w:numPr>
              <w:rPr>
                <w:sz w:val="24"/>
                <w:szCs w:val="24"/>
              </w:rPr>
            </w:pPr>
            <w:r w:rsidRPr="003279F2">
              <w:rPr>
                <w:sz w:val="24"/>
                <w:szCs w:val="24"/>
              </w:rPr>
              <w:t>Have leave to enter or leave to remain and work in the UK for an indefinite period.</w:t>
            </w:r>
          </w:p>
          <w:p w14:paraId="3F7EA09C" w14:textId="77777777" w:rsidR="009F5673" w:rsidRPr="003279F2" w:rsidRDefault="009F5673" w:rsidP="00360358">
            <w:pPr>
              <w:pStyle w:val="ListParagraph"/>
              <w:numPr>
                <w:ilvl w:val="0"/>
                <w:numId w:val="2"/>
              </w:numPr>
              <w:rPr>
                <w:sz w:val="24"/>
                <w:szCs w:val="24"/>
              </w:rPr>
            </w:pPr>
            <w:r w:rsidRPr="003279F2">
              <w:rPr>
                <w:sz w:val="24"/>
                <w:szCs w:val="24"/>
              </w:rPr>
              <w:t>Not be a member of the British National Party or other relevant organisations.</w:t>
            </w:r>
          </w:p>
          <w:p w14:paraId="77E44F0B" w14:textId="77777777" w:rsidR="009F5673" w:rsidRPr="003279F2" w:rsidRDefault="009F5673" w:rsidP="00360358">
            <w:pPr>
              <w:pStyle w:val="ListParagraph"/>
              <w:numPr>
                <w:ilvl w:val="0"/>
                <w:numId w:val="2"/>
              </w:numPr>
              <w:rPr>
                <w:sz w:val="24"/>
                <w:szCs w:val="24"/>
              </w:rPr>
            </w:pPr>
            <w:r w:rsidRPr="003279F2">
              <w:rPr>
                <w:sz w:val="24"/>
                <w:szCs w:val="24"/>
              </w:rPr>
              <w:t>Not have served a prison sentence.</w:t>
            </w:r>
          </w:p>
          <w:p w14:paraId="3D9A0B89" w14:textId="769D1430" w:rsidR="009F5673" w:rsidRPr="00B96783" w:rsidRDefault="00EA35A1" w:rsidP="00360358">
            <w:pPr>
              <w:pStyle w:val="ListParagraph"/>
              <w:numPr>
                <w:ilvl w:val="0"/>
                <w:numId w:val="2"/>
              </w:numPr>
              <w:rPr>
                <w:sz w:val="24"/>
                <w:szCs w:val="24"/>
              </w:rPr>
            </w:pPr>
            <w:r w:rsidRPr="003279F2">
              <w:rPr>
                <w:sz w:val="24"/>
                <w:szCs w:val="24"/>
              </w:rPr>
              <w:t>Must h</w:t>
            </w:r>
            <w:r w:rsidR="00667069" w:rsidRPr="003279F2">
              <w:rPr>
                <w:sz w:val="24"/>
                <w:szCs w:val="24"/>
              </w:rPr>
              <w:t>ave the ability to travel around Surrey</w:t>
            </w:r>
            <w:r w:rsidR="0082191C">
              <w:rPr>
                <w:sz w:val="24"/>
                <w:szCs w:val="24"/>
              </w:rPr>
              <w:t xml:space="preserve"> or Sussex</w:t>
            </w:r>
            <w:r w:rsidR="00B33877">
              <w:rPr>
                <w:sz w:val="24"/>
                <w:szCs w:val="24"/>
              </w:rPr>
              <w:t>.</w:t>
            </w:r>
          </w:p>
        </w:tc>
      </w:tr>
      <w:tr w:rsidR="009F5673" w:rsidRPr="00885790" w14:paraId="44D179E3" w14:textId="77777777" w:rsidTr="411C2C04">
        <w:trPr>
          <w:trHeight w:val="1753"/>
        </w:trPr>
        <w:tc>
          <w:tcPr>
            <w:tcW w:w="11061" w:type="dxa"/>
          </w:tcPr>
          <w:p w14:paraId="34329B15" w14:textId="77777777" w:rsidR="009F5673" w:rsidRPr="00CF51D9" w:rsidRDefault="009F5673" w:rsidP="00360358">
            <w:pPr>
              <w:rPr>
                <w:b/>
                <w:sz w:val="24"/>
                <w:szCs w:val="24"/>
                <w:u w:val="single"/>
              </w:rPr>
            </w:pPr>
            <w:r w:rsidRPr="00CF51D9">
              <w:rPr>
                <w:b/>
                <w:sz w:val="24"/>
                <w:szCs w:val="24"/>
                <w:u w:val="single"/>
              </w:rPr>
              <w:t>What we offer you</w:t>
            </w:r>
          </w:p>
          <w:p w14:paraId="4BF34EC6" w14:textId="5CB4AAA4" w:rsidR="009F5673" w:rsidRDefault="009F5673" w:rsidP="00074AA8">
            <w:pPr>
              <w:rPr>
                <w:sz w:val="24"/>
                <w:szCs w:val="24"/>
              </w:rPr>
            </w:pPr>
            <w:r w:rsidRPr="3DCAEE2B">
              <w:rPr>
                <w:sz w:val="24"/>
                <w:szCs w:val="24"/>
              </w:rPr>
              <w:t>When you join Su</w:t>
            </w:r>
            <w:r w:rsidR="00E860F9" w:rsidRPr="3DCAEE2B">
              <w:rPr>
                <w:sz w:val="24"/>
                <w:szCs w:val="24"/>
              </w:rPr>
              <w:t>rrey</w:t>
            </w:r>
            <w:r w:rsidR="0034729F">
              <w:rPr>
                <w:sz w:val="24"/>
                <w:szCs w:val="24"/>
              </w:rPr>
              <w:t xml:space="preserve"> or Sussex</w:t>
            </w:r>
            <w:r w:rsidRPr="3DCAEE2B">
              <w:rPr>
                <w:sz w:val="24"/>
                <w:szCs w:val="24"/>
              </w:rPr>
              <w:t xml:space="preserve"> Police, you can expect a career with variety, diversity, challenges, </w:t>
            </w:r>
            <w:r w:rsidR="024899B2" w:rsidRPr="3DCAEE2B">
              <w:rPr>
                <w:sz w:val="24"/>
                <w:szCs w:val="24"/>
              </w:rPr>
              <w:t>rewards,</w:t>
            </w:r>
            <w:r w:rsidRPr="3DCAEE2B">
              <w:rPr>
                <w:sz w:val="24"/>
                <w:szCs w:val="24"/>
              </w:rPr>
              <w:t xml:space="preserve"> and great learning experiences. This is a vital role which matters to the public, but it also matters to us. As such, we will give you:</w:t>
            </w:r>
          </w:p>
          <w:p w14:paraId="3C9B6DE3" w14:textId="77777777" w:rsidR="00074AA8" w:rsidRPr="00074AA8" w:rsidRDefault="00074AA8" w:rsidP="00074AA8">
            <w:pPr>
              <w:rPr>
                <w:rFonts w:eastAsiaTheme="minorEastAsia"/>
                <w:sz w:val="24"/>
                <w:szCs w:val="24"/>
              </w:rPr>
            </w:pPr>
          </w:p>
          <w:p w14:paraId="5021F0D3" w14:textId="2F616A36" w:rsidR="009F5673" w:rsidRPr="00CF51D9" w:rsidRDefault="00680E9A" w:rsidP="00360358">
            <w:pPr>
              <w:pStyle w:val="ListParagraph"/>
              <w:numPr>
                <w:ilvl w:val="0"/>
                <w:numId w:val="6"/>
              </w:numPr>
              <w:rPr>
                <w:sz w:val="24"/>
                <w:szCs w:val="24"/>
              </w:rPr>
            </w:pPr>
            <w:r>
              <w:rPr>
                <w:sz w:val="24"/>
                <w:szCs w:val="24"/>
              </w:rPr>
              <w:t>25 days</w:t>
            </w:r>
            <w:r w:rsidR="009F5673" w:rsidRPr="68E238EA">
              <w:rPr>
                <w:sz w:val="24"/>
                <w:szCs w:val="24"/>
              </w:rPr>
              <w:t xml:space="preserve"> per year annual leave, rising to </w:t>
            </w:r>
            <w:r>
              <w:rPr>
                <w:sz w:val="24"/>
                <w:szCs w:val="24"/>
              </w:rPr>
              <w:t>30 days</w:t>
            </w:r>
            <w:r w:rsidR="009F5673" w:rsidRPr="68E238EA">
              <w:rPr>
                <w:sz w:val="24"/>
                <w:szCs w:val="24"/>
              </w:rPr>
              <w:t xml:space="preserve"> depending on your length of service</w:t>
            </w:r>
          </w:p>
          <w:p w14:paraId="4120A1E6" w14:textId="77777777" w:rsidR="009F5673" w:rsidRPr="00CF51D9" w:rsidRDefault="009F5673" w:rsidP="00360358">
            <w:pPr>
              <w:pStyle w:val="ListParagraph"/>
              <w:numPr>
                <w:ilvl w:val="0"/>
                <w:numId w:val="6"/>
              </w:numPr>
              <w:rPr>
                <w:sz w:val="24"/>
                <w:szCs w:val="24"/>
              </w:rPr>
            </w:pPr>
            <w:r w:rsidRPr="00CF51D9">
              <w:rPr>
                <w:sz w:val="24"/>
                <w:szCs w:val="24"/>
              </w:rPr>
              <w:t>Great development experiences that will support future career opportunities and progression.</w:t>
            </w:r>
          </w:p>
          <w:p w14:paraId="1BEFC6D4" w14:textId="77777777" w:rsidR="009F5673" w:rsidRPr="00CF51D9" w:rsidRDefault="009F5673" w:rsidP="00360358">
            <w:pPr>
              <w:pStyle w:val="ListParagraph"/>
              <w:numPr>
                <w:ilvl w:val="0"/>
                <w:numId w:val="6"/>
              </w:numPr>
              <w:rPr>
                <w:sz w:val="24"/>
                <w:szCs w:val="24"/>
              </w:rPr>
            </w:pPr>
            <w:r w:rsidRPr="00CF51D9">
              <w:rPr>
                <w:sz w:val="24"/>
                <w:szCs w:val="24"/>
              </w:rPr>
              <w:t>A competitive benefits package including pension, flexible benefits, employee assistance programme for advice and counselling, access to discounts / savings / cash-back rewards.</w:t>
            </w:r>
          </w:p>
          <w:p w14:paraId="58AB776D" w14:textId="77777777" w:rsidR="009F5673" w:rsidRPr="00CF51D9" w:rsidRDefault="009F5673" w:rsidP="00360358">
            <w:pPr>
              <w:pStyle w:val="ListParagraph"/>
              <w:numPr>
                <w:ilvl w:val="0"/>
                <w:numId w:val="6"/>
              </w:numPr>
              <w:rPr>
                <w:sz w:val="24"/>
                <w:szCs w:val="24"/>
              </w:rPr>
            </w:pPr>
            <w:r w:rsidRPr="00CF51D9">
              <w:rPr>
                <w:sz w:val="24"/>
                <w:szCs w:val="24"/>
              </w:rPr>
              <w:t>Progressive approach to flexible working, enhanced maternity and paternity leave and potential for a career break (after two years’ service).</w:t>
            </w:r>
          </w:p>
          <w:p w14:paraId="473E8718" w14:textId="77777777" w:rsidR="009F5673" w:rsidRPr="009F5673" w:rsidRDefault="009F5673" w:rsidP="00360358">
            <w:pPr>
              <w:pStyle w:val="ListParagraph"/>
              <w:numPr>
                <w:ilvl w:val="0"/>
                <w:numId w:val="6"/>
              </w:numPr>
              <w:rPr>
                <w:sz w:val="24"/>
                <w:szCs w:val="24"/>
              </w:rPr>
            </w:pPr>
            <w:r w:rsidRPr="00CF51D9">
              <w:rPr>
                <w:sz w:val="24"/>
                <w:szCs w:val="24"/>
              </w:rPr>
              <w:t>Opportunities to join various support networks, staff associations and sports clubs.</w:t>
            </w:r>
          </w:p>
        </w:tc>
      </w:tr>
      <w:tr w:rsidR="009F5673" w:rsidRPr="00885790" w14:paraId="45AA6744" w14:textId="77777777" w:rsidTr="411C2C04">
        <w:trPr>
          <w:trHeight w:val="709"/>
        </w:trPr>
        <w:tc>
          <w:tcPr>
            <w:tcW w:w="11061" w:type="dxa"/>
          </w:tcPr>
          <w:p w14:paraId="755E81E7" w14:textId="67D765F3" w:rsidR="009F5673" w:rsidRPr="009F5673" w:rsidRDefault="009F5673" w:rsidP="000B7B86">
            <w:pPr>
              <w:spacing w:before="100" w:beforeAutospacing="1" w:after="100" w:afterAutospacing="1"/>
              <w:rPr>
                <w:sz w:val="24"/>
                <w:szCs w:val="24"/>
              </w:rPr>
            </w:pPr>
          </w:p>
        </w:tc>
      </w:tr>
      <w:tr w:rsidR="009F5673" w:rsidRPr="00885790" w14:paraId="50EEDB27" w14:textId="77777777" w:rsidTr="411C2C04">
        <w:trPr>
          <w:trHeight w:val="593"/>
        </w:trPr>
        <w:tc>
          <w:tcPr>
            <w:tcW w:w="11061" w:type="dxa"/>
          </w:tcPr>
          <w:p w14:paraId="3813213C" w14:textId="181A3B2E" w:rsidR="009F5673" w:rsidRPr="00991E90" w:rsidRDefault="009F5673" w:rsidP="00A43E0D">
            <w:pPr>
              <w:shd w:val="clear" w:color="auto" w:fill="FFFFFF"/>
              <w:rPr>
                <w:rFonts w:cstheme="minorHAnsi"/>
                <w:b/>
                <w:sz w:val="24"/>
                <w:szCs w:val="24"/>
                <w:u w:val="single"/>
              </w:rPr>
            </w:pPr>
            <w:r w:rsidRPr="00991E90">
              <w:rPr>
                <w:rFonts w:cstheme="minorHAnsi"/>
                <w:b/>
                <w:sz w:val="28"/>
                <w:szCs w:val="28"/>
              </w:rPr>
              <w:t xml:space="preserve">Further questions or to book a 1:1: </w:t>
            </w:r>
            <w:hyperlink r:id="rId10" w:history="1">
              <w:r w:rsidR="00E860F9" w:rsidRPr="000B1A3A">
                <w:rPr>
                  <w:rStyle w:val="Hyperlink"/>
                  <w:rFonts w:cstheme="minorHAnsi"/>
                  <w:b/>
                  <w:sz w:val="28"/>
                  <w:szCs w:val="28"/>
                </w:rPr>
                <w:t>careers@surrey.police.uk</w:t>
              </w:r>
            </w:hyperlink>
            <w:r w:rsidR="005018D2">
              <w:t xml:space="preserve"> or</w:t>
            </w:r>
            <w:r w:rsidR="005018D2" w:rsidRPr="00320594">
              <w:rPr>
                <w:b/>
                <w:bCs/>
                <w:color w:val="0070C0"/>
                <w:sz w:val="28"/>
                <w:szCs w:val="28"/>
                <w:u w:val="single"/>
              </w:rPr>
              <w:t xml:space="preserve"> careers</w:t>
            </w:r>
            <w:r w:rsidR="005018D2" w:rsidRPr="005018D2">
              <w:rPr>
                <w:b/>
                <w:bCs/>
                <w:color w:val="0070C0"/>
                <w:sz w:val="28"/>
                <w:szCs w:val="28"/>
                <w:u w:val="single"/>
              </w:rPr>
              <w:t>@sussex.police.uk</w:t>
            </w:r>
          </w:p>
        </w:tc>
      </w:tr>
    </w:tbl>
    <w:p w14:paraId="2BB0057C" w14:textId="7FD03F05" w:rsidR="009F5673" w:rsidRDefault="009F5673" w:rsidP="00991E90">
      <w:pPr>
        <w:rPr>
          <w:sz w:val="24"/>
          <w:szCs w:val="24"/>
        </w:rPr>
      </w:pPr>
    </w:p>
    <w:p w14:paraId="19041979" w14:textId="77777777" w:rsidR="009F5673" w:rsidRPr="009F5673" w:rsidRDefault="009F5673" w:rsidP="00991E90">
      <w:pPr>
        <w:rPr>
          <w:sz w:val="24"/>
          <w:szCs w:val="24"/>
        </w:rPr>
      </w:pPr>
    </w:p>
    <w:sectPr w:rsidR="009F5673" w:rsidRPr="009F5673">
      <w:headerReference w:type="default" r:id="rId11"/>
      <w:footerReference w:type="default" r:id="rId12"/>
      <w:pgSz w:w="11906" w:h="16838"/>
      <w:pgMar w:top="1440" w:right="1440" w:bottom="144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C952" w14:textId="77777777" w:rsidR="00187B52" w:rsidRDefault="00187B52" w:rsidP="008A5FA4">
      <w:pPr>
        <w:spacing w:after="0" w:line="240" w:lineRule="auto"/>
      </w:pPr>
      <w:r>
        <w:separator/>
      </w:r>
    </w:p>
  </w:endnote>
  <w:endnote w:type="continuationSeparator" w:id="0">
    <w:p w14:paraId="7ADDB418" w14:textId="77777777" w:rsidR="00187B52" w:rsidRDefault="00187B52" w:rsidP="008A5FA4">
      <w:pPr>
        <w:spacing w:after="0" w:line="240" w:lineRule="auto"/>
      </w:pPr>
      <w:r>
        <w:continuationSeparator/>
      </w:r>
    </w:p>
  </w:endnote>
  <w:endnote w:type="continuationNotice" w:id="1">
    <w:p w14:paraId="596473FB" w14:textId="77777777" w:rsidR="00187B52" w:rsidRDefault="00187B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53B785D" w14:paraId="3D5970C7" w14:textId="77777777" w:rsidTr="153B785D">
      <w:trPr>
        <w:trHeight w:val="300"/>
      </w:trPr>
      <w:tc>
        <w:tcPr>
          <w:tcW w:w="3005" w:type="dxa"/>
        </w:tcPr>
        <w:p w14:paraId="21A31CCB" w14:textId="318FA55B" w:rsidR="153B785D" w:rsidRDefault="153B785D" w:rsidP="153B785D">
          <w:pPr>
            <w:pStyle w:val="Header"/>
            <w:ind w:left="-115"/>
          </w:pPr>
        </w:p>
      </w:tc>
      <w:tc>
        <w:tcPr>
          <w:tcW w:w="3005" w:type="dxa"/>
        </w:tcPr>
        <w:p w14:paraId="5D70A498" w14:textId="62AE85EE" w:rsidR="153B785D" w:rsidRDefault="153B785D" w:rsidP="153B785D">
          <w:pPr>
            <w:pStyle w:val="Header"/>
            <w:jc w:val="center"/>
          </w:pPr>
        </w:p>
      </w:tc>
      <w:tc>
        <w:tcPr>
          <w:tcW w:w="3005" w:type="dxa"/>
        </w:tcPr>
        <w:p w14:paraId="772CDC9C" w14:textId="421D54DD" w:rsidR="153B785D" w:rsidRDefault="153B785D" w:rsidP="153B785D">
          <w:pPr>
            <w:pStyle w:val="Header"/>
            <w:ind w:right="-115"/>
            <w:jc w:val="right"/>
          </w:pPr>
        </w:p>
      </w:tc>
    </w:tr>
  </w:tbl>
  <w:p w14:paraId="4250028B" w14:textId="72E619EA" w:rsidR="153B785D" w:rsidRDefault="153B785D" w:rsidP="153B7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3624A" w14:textId="77777777" w:rsidR="00187B52" w:rsidRDefault="00187B52" w:rsidP="008A5FA4">
      <w:pPr>
        <w:spacing w:after="0" w:line="240" w:lineRule="auto"/>
      </w:pPr>
      <w:r>
        <w:separator/>
      </w:r>
    </w:p>
  </w:footnote>
  <w:footnote w:type="continuationSeparator" w:id="0">
    <w:p w14:paraId="36A08FE9" w14:textId="77777777" w:rsidR="00187B52" w:rsidRDefault="00187B52" w:rsidP="008A5FA4">
      <w:pPr>
        <w:spacing w:after="0" w:line="240" w:lineRule="auto"/>
      </w:pPr>
      <w:r>
        <w:continuationSeparator/>
      </w:r>
    </w:p>
  </w:footnote>
  <w:footnote w:type="continuationNotice" w:id="1">
    <w:p w14:paraId="30C7A6A2" w14:textId="77777777" w:rsidR="00187B52" w:rsidRDefault="00187B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293E" w14:textId="0FD362F4" w:rsidR="00B15699" w:rsidRDefault="001F6CCF" w:rsidP="00B15699">
    <w:pPr>
      <w:pStyle w:val="Header"/>
      <w:rPr>
        <w:b/>
        <w:sz w:val="28"/>
        <w:szCs w:val="28"/>
      </w:rPr>
    </w:pPr>
    <w:r>
      <w:rPr>
        <w:noProof/>
      </w:rPr>
      <w:drawing>
        <wp:anchor distT="0" distB="0" distL="114300" distR="114300" simplePos="0" relativeHeight="251660288" behindDoc="0" locked="0" layoutInCell="1" allowOverlap="1" wp14:anchorId="7EA1F2E1" wp14:editId="562081DD">
          <wp:simplePos x="0" y="0"/>
          <wp:positionH relativeFrom="margin">
            <wp:posOffset>-96520</wp:posOffset>
          </wp:positionH>
          <wp:positionV relativeFrom="paragraph">
            <wp:posOffset>99695</wp:posOffset>
          </wp:positionV>
          <wp:extent cx="841375" cy="9582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75" cy="9582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B4C33CE" wp14:editId="1576F53D">
          <wp:extent cx="1047750" cy="1073150"/>
          <wp:effectExtent l="0" t="0" r="0" b="0"/>
          <wp:docPr id="135823124" name="Picture 1" descr="A blue and white police ba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23124" name="Picture 1" descr="A blue and white police badg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750" cy="1073150"/>
                  </a:xfrm>
                  <a:prstGeom prst="rect">
                    <a:avLst/>
                  </a:prstGeom>
                  <a:noFill/>
                  <a:ln>
                    <a:noFill/>
                  </a:ln>
                </pic:spPr>
              </pic:pic>
            </a:graphicData>
          </a:graphic>
        </wp:inline>
      </w:drawing>
    </w:r>
  </w:p>
  <w:p w14:paraId="0FAE594D" w14:textId="76214B2E" w:rsidR="00B15699" w:rsidRDefault="00B15699" w:rsidP="00B15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4B01"/>
    <w:multiLevelType w:val="multilevel"/>
    <w:tmpl w:val="3A9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75F36"/>
    <w:multiLevelType w:val="hybridMultilevel"/>
    <w:tmpl w:val="CA06C97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BA02291"/>
    <w:multiLevelType w:val="hybridMultilevel"/>
    <w:tmpl w:val="99EC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105A4"/>
    <w:multiLevelType w:val="hybridMultilevel"/>
    <w:tmpl w:val="4474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44479"/>
    <w:multiLevelType w:val="hybridMultilevel"/>
    <w:tmpl w:val="210E6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E56A1"/>
    <w:multiLevelType w:val="multilevel"/>
    <w:tmpl w:val="55DC4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2B5B46"/>
    <w:multiLevelType w:val="hybridMultilevel"/>
    <w:tmpl w:val="E5CA2ECE"/>
    <w:lvl w:ilvl="0" w:tplc="73A0306A">
      <w:start w:val="1"/>
      <w:numFmt w:val="bullet"/>
      <w:pStyle w:val="Style1"/>
      <w:lvlText w:val="▫"/>
      <w:lvlJc w:val="left"/>
      <w:pPr>
        <w:tabs>
          <w:tab w:val="num" w:pos="360"/>
        </w:tabs>
        <w:ind w:left="360" w:hanging="360"/>
      </w:pPr>
      <w:rPr>
        <w:rFonts w:ascii="Courier New" w:hAnsi="Courier New"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6D3E9C"/>
    <w:multiLevelType w:val="hybridMultilevel"/>
    <w:tmpl w:val="467C7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56282"/>
    <w:multiLevelType w:val="hybridMultilevel"/>
    <w:tmpl w:val="762A9B3A"/>
    <w:lvl w:ilvl="0" w:tplc="98346B28">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FF1364A"/>
    <w:multiLevelType w:val="hybridMultilevel"/>
    <w:tmpl w:val="F8F8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496986"/>
    <w:multiLevelType w:val="multilevel"/>
    <w:tmpl w:val="2C0C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563965">
    <w:abstractNumId w:val="9"/>
  </w:num>
  <w:num w:numId="2" w16cid:durableId="141771870">
    <w:abstractNumId w:val="2"/>
  </w:num>
  <w:num w:numId="3" w16cid:durableId="163202884">
    <w:abstractNumId w:val="3"/>
  </w:num>
  <w:num w:numId="4" w16cid:durableId="79721357">
    <w:abstractNumId w:val="0"/>
  </w:num>
  <w:num w:numId="5" w16cid:durableId="1311713411">
    <w:abstractNumId w:val="4"/>
  </w:num>
  <w:num w:numId="6" w16cid:durableId="1092817282">
    <w:abstractNumId w:val="10"/>
  </w:num>
  <w:num w:numId="7" w16cid:durableId="1383674558">
    <w:abstractNumId w:val="7"/>
  </w:num>
  <w:num w:numId="8" w16cid:durableId="508256471">
    <w:abstractNumId w:val="6"/>
  </w:num>
  <w:num w:numId="9" w16cid:durableId="1740440006">
    <w:abstractNumId w:val="1"/>
  </w:num>
  <w:num w:numId="10" w16cid:durableId="1838960060">
    <w:abstractNumId w:val="5"/>
  </w:num>
  <w:num w:numId="11" w16cid:durableId="17809482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B94"/>
    <w:rsid w:val="00014D17"/>
    <w:rsid w:val="00062181"/>
    <w:rsid w:val="000672DA"/>
    <w:rsid w:val="00074AA8"/>
    <w:rsid w:val="000766F2"/>
    <w:rsid w:val="00086E2B"/>
    <w:rsid w:val="00094AAA"/>
    <w:rsid w:val="000A267E"/>
    <w:rsid w:val="000B7B86"/>
    <w:rsid w:val="000D36BD"/>
    <w:rsid w:val="000D4DE2"/>
    <w:rsid w:val="000D4F4C"/>
    <w:rsid w:val="000D5E64"/>
    <w:rsid w:val="001064B9"/>
    <w:rsid w:val="001230A4"/>
    <w:rsid w:val="0014560F"/>
    <w:rsid w:val="00146836"/>
    <w:rsid w:val="00152B31"/>
    <w:rsid w:val="00182593"/>
    <w:rsid w:val="00187B52"/>
    <w:rsid w:val="00192245"/>
    <w:rsid w:val="00194F21"/>
    <w:rsid w:val="001A444A"/>
    <w:rsid w:val="001C3107"/>
    <w:rsid w:val="001D08F4"/>
    <w:rsid w:val="001E648E"/>
    <w:rsid w:val="001F6CCF"/>
    <w:rsid w:val="00203C0A"/>
    <w:rsid w:val="00214924"/>
    <w:rsid w:val="00217DD9"/>
    <w:rsid w:val="00225AB9"/>
    <w:rsid w:val="0024468C"/>
    <w:rsid w:val="002725DD"/>
    <w:rsid w:val="00281711"/>
    <w:rsid w:val="00290DA4"/>
    <w:rsid w:val="002B178D"/>
    <w:rsid w:val="002B36A1"/>
    <w:rsid w:val="002B7BBE"/>
    <w:rsid w:val="002C390D"/>
    <w:rsid w:val="002E6470"/>
    <w:rsid w:val="00320594"/>
    <w:rsid w:val="003279F2"/>
    <w:rsid w:val="0034729F"/>
    <w:rsid w:val="0035250B"/>
    <w:rsid w:val="00354D2D"/>
    <w:rsid w:val="00360358"/>
    <w:rsid w:val="00363D8D"/>
    <w:rsid w:val="003734FD"/>
    <w:rsid w:val="003B1ADB"/>
    <w:rsid w:val="003C3956"/>
    <w:rsid w:val="003D4499"/>
    <w:rsid w:val="003E0E42"/>
    <w:rsid w:val="003E7AA8"/>
    <w:rsid w:val="00405103"/>
    <w:rsid w:val="0041521C"/>
    <w:rsid w:val="00423F9E"/>
    <w:rsid w:val="00424131"/>
    <w:rsid w:val="0043479F"/>
    <w:rsid w:val="00436276"/>
    <w:rsid w:val="004472AF"/>
    <w:rsid w:val="00455515"/>
    <w:rsid w:val="0048348F"/>
    <w:rsid w:val="004A2B70"/>
    <w:rsid w:val="004B0E0C"/>
    <w:rsid w:val="004B33C0"/>
    <w:rsid w:val="004D6D90"/>
    <w:rsid w:val="004F3A57"/>
    <w:rsid w:val="004F6648"/>
    <w:rsid w:val="005018D2"/>
    <w:rsid w:val="005039A1"/>
    <w:rsid w:val="00512061"/>
    <w:rsid w:val="00526775"/>
    <w:rsid w:val="00526D0A"/>
    <w:rsid w:val="00544929"/>
    <w:rsid w:val="00545160"/>
    <w:rsid w:val="00550998"/>
    <w:rsid w:val="0056234B"/>
    <w:rsid w:val="005645F8"/>
    <w:rsid w:val="00596855"/>
    <w:rsid w:val="005A2092"/>
    <w:rsid w:val="005C143F"/>
    <w:rsid w:val="005C5423"/>
    <w:rsid w:val="005D09C3"/>
    <w:rsid w:val="0060086A"/>
    <w:rsid w:val="006042EE"/>
    <w:rsid w:val="00604F2E"/>
    <w:rsid w:val="00607640"/>
    <w:rsid w:val="006167E5"/>
    <w:rsid w:val="00626A3B"/>
    <w:rsid w:val="006352D2"/>
    <w:rsid w:val="00640CC8"/>
    <w:rsid w:val="00643D00"/>
    <w:rsid w:val="006469BB"/>
    <w:rsid w:val="00657A72"/>
    <w:rsid w:val="00661D30"/>
    <w:rsid w:val="00667069"/>
    <w:rsid w:val="00667397"/>
    <w:rsid w:val="00667766"/>
    <w:rsid w:val="00680E9A"/>
    <w:rsid w:val="00681AC7"/>
    <w:rsid w:val="006A677B"/>
    <w:rsid w:val="006C265F"/>
    <w:rsid w:val="006D2725"/>
    <w:rsid w:val="006F4993"/>
    <w:rsid w:val="007026C5"/>
    <w:rsid w:val="007028F7"/>
    <w:rsid w:val="00716FEE"/>
    <w:rsid w:val="0072204B"/>
    <w:rsid w:val="0075071E"/>
    <w:rsid w:val="0076361D"/>
    <w:rsid w:val="0077345D"/>
    <w:rsid w:val="00781537"/>
    <w:rsid w:val="00785789"/>
    <w:rsid w:val="0079258D"/>
    <w:rsid w:val="007D26E2"/>
    <w:rsid w:val="007D5F45"/>
    <w:rsid w:val="0082191C"/>
    <w:rsid w:val="0083694D"/>
    <w:rsid w:val="008601A6"/>
    <w:rsid w:val="00872BCF"/>
    <w:rsid w:val="00875694"/>
    <w:rsid w:val="00892809"/>
    <w:rsid w:val="008A44DC"/>
    <w:rsid w:val="008A5FA4"/>
    <w:rsid w:val="008B0EA8"/>
    <w:rsid w:val="008B7A30"/>
    <w:rsid w:val="008C1872"/>
    <w:rsid w:val="008C7638"/>
    <w:rsid w:val="008D4F62"/>
    <w:rsid w:val="008D7C3F"/>
    <w:rsid w:val="00900F76"/>
    <w:rsid w:val="00907F7B"/>
    <w:rsid w:val="0091586F"/>
    <w:rsid w:val="00915D09"/>
    <w:rsid w:val="00971818"/>
    <w:rsid w:val="0098088F"/>
    <w:rsid w:val="00983744"/>
    <w:rsid w:val="00991E90"/>
    <w:rsid w:val="00996DF7"/>
    <w:rsid w:val="009D16BC"/>
    <w:rsid w:val="009E5DA4"/>
    <w:rsid w:val="009F5673"/>
    <w:rsid w:val="00A0555A"/>
    <w:rsid w:val="00A35C53"/>
    <w:rsid w:val="00A40B55"/>
    <w:rsid w:val="00A40D0A"/>
    <w:rsid w:val="00A43E0D"/>
    <w:rsid w:val="00A44D72"/>
    <w:rsid w:val="00A44F9D"/>
    <w:rsid w:val="00A602B7"/>
    <w:rsid w:val="00A636B3"/>
    <w:rsid w:val="00A6507B"/>
    <w:rsid w:val="00A660F7"/>
    <w:rsid w:val="00A928BA"/>
    <w:rsid w:val="00AA013C"/>
    <w:rsid w:val="00AA7553"/>
    <w:rsid w:val="00AB45A1"/>
    <w:rsid w:val="00AC2504"/>
    <w:rsid w:val="00AD308E"/>
    <w:rsid w:val="00AE3F20"/>
    <w:rsid w:val="00AF6EFC"/>
    <w:rsid w:val="00B15699"/>
    <w:rsid w:val="00B33877"/>
    <w:rsid w:val="00B345CB"/>
    <w:rsid w:val="00B358EC"/>
    <w:rsid w:val="00B40E2F"/>
    <w:rsid w:val="00B43FF4"/>
    <w:rsid w:val="00B44F5E"/>
    <w:rsid w:val="00B60B94"/>
    <w:rsid w:val="00B72784"/>
    <w:rsid w:val="00B96783"/>
    <w:rsid w:val="00BA459C"/>
    <w:rsid w:val="00BA69B9"/>
    <w:rsid w:val="00BA737C"/>
    <w:rsid w:val="00BB5495"/>
    <w:rsid w:val="00BE154B"/>
    <w:rsid w:val="00BE6B5B"/>
    <w:rsid w:val="00BF74D8"/>
    <w:rsid w:val="00C007C3"/>
    <w:rsid w:val="00C031B3"/>
    <w:rsid w:val="00C13038"/>
    <w:rsid w:val="00C63C6A"/>
    <w:rsid w:val="00C652A4"/>
    <w:rsid w:val="00C7585C"/>
    <w:rsid w:val="00C76858"/>
    <w:rsid w:val="00C82B7E"/>
    <w:rsid w:val="00C94029"/>
    <w:rsid w:val="00CA61AA"/>
    <w:rsid w:val="00CC1E2B"/>
    <w:rsid w:val="00CD0AAB"/>
    <w:rsid w:val="00CD5110"/>
    <w:rsid w:val="00CD683B"/>
    <w:rsid w:val="00CE0D1A"/>
    <w:rsid w:val="00CF51D9"/>
    <w:rsid w:val="00D360AA"/>
    <w:rsid w:val="00D73F07"/>
    <w:rsid w:val="00D90337"/>
    <w:rsid w:val="00D90380"/>
    <w:rsid w:val="00D961BE"/>
    <w:rsid w:val="00DD681A"/>
    <w:rsid w:val="00DD7FC4"/>
    <w:rsid w:val="00E1052D"/>
    <w:rsid w:val="00E13BD3"/>
    <w:rsid w:val="00E327EB"/>
    <w:rsid w:val="00E340A0"/>
    <w:rsid w:val="00E469C1"/>
    <w:rsid w:val="00E663FA"/>
    <w:rsid w:val="00E67E5B"/>
    <w:rsid w:val="00E860F9"/>
    <w:rsid w:val="00E93516"/>
    <w:rsid w:val="00EA35A1"/>
    <w:rsid w:val="00EB11E7"/>
    <w:rsid w:val="00EC6385"/>
    <w:rsid w:val="00ED3BBA"/>
    <w:rsid w:val="00EF2962"/>
    <w:rsid w:val="00F042E5"/>
    <w:rsid w:val="00F1676E"/>
    <w:rsid w:val="00F41660"/>
    <w:rsid w:val="00F52538"/>
    <w:rsid w:val="00FA3823"/>
    <w:rsid w:val="00FA5C65"/>
    <w:rsid w:val="00FB1C23"/>
    <w:rsid w:val="00FC778C"/>
    <w:rsid w:val="00FD1314"/>
    <w:rsid w:val="00FE4BD9"/>
    <w:rsid w:val="00FF2B92"/>
    <w:rsid w:val="00FF4C63"/>
    <w:rsid w:val="0176BE4B"/>
    <w:rsid w:val="024899B2"/>
    <w:rsid w:val="0256D36A"/>
    <w:rsid w:val="03076547"/>
    <w:rsid w:val="0B4FE3A8"/>
    <w:rsid w:val="0B69BDE1"/>
    <w:rsid w:val="0BBCC72B"/>
    <w:rsid w:val="0CEBB409"/>
    <w:rsid w:val="0DC3ACAE"/>
    <w:rsid w:val="138DD3D4"/>
    <w:rsid w:val="153B785D"/>
    <w:rsid w:val="15E6E723"/>
    <w:rsid w:val="1778D596"/>
    <w:rsid w:val="17B524DF"/>
    <w:rsid w:val="18B24D46"/>
    <w:rsid w:val="1AB435C2"/>
    <w:rsid w:val="2097F0B9"/>
    <w:rsid w:val="22B7FC7C"/>
    <w:rsid w:val="24355FDB"/>
    <w:rsid w:val="29CF2004"/>
    <w:rsid w:val="2A9EF029"/>
    <w:rsid w:val="2EC32A48"/>
    <w:rsid w:val="3142078B"/>
    <w:rsid w:val="370B4EA4"/>
    <w:rsid w:val="38868550"/>
    <w:rsid w:val="394789BE"/>
    <w:rsid w:val="3B24A415"/>
    <w:rsid w:val="3B8C7493"/>
    <w:rsid w:val="3D4DBDBE"/>
    <w:rsid w:val="3DBB99B0"/>
    <w:rsid w:val="3DCAEE2B"/>
    <w:rsid w:val="3E858AC6"/>
    <w:rsid w:val="411C2C04"/>
    <w:rsid w:val="41F1A054"/>
    <w:rsid w:val="42723352"/>
    <w:rsid w:val="44C07FF9"/>
    <w:rsid w:val="44CC436B"/>
    <w:rsid w:val="482B0714"/>
    <w:rsid w:val="4EE5F32E"/>
    <w:rsid w:val="504DD375"/>
    <w:rsid w:val="56EB94B6"/>
    <w:rsid w:val="57DE4444"/>
    <w:rsid w:val="5C3A01FA"/>
    <w:rsid w:val="5CD5F39F"/>
    <w:rsid w:val="5D7A97AB"/>
    <w:rsid w:val="61ACE653"/>
    <w:rsid w:val="64BC35DF"/>
    <w:rsid w:val="6594D488"/>
    <w:rsid w:val="65DEE69C"/>
    <w:rsid w:val="6791007E"/>
    <w:rsid w:val="68E238EA"/>
    <w:rsid w:val="6B6C8B5E"/>
    <w:rsid w:val="6C2E07BA"/>
    <w:rsid w:val="6E67FC15"/>
    <w:rsid w:val="6F5BCDED"/>
    <w:rsid w:val="7168D03C"/>
    <w:rsid w:val="76A75E92"/>
    <w:rsid w:val="79DDC5C3"/>
    <w:rsid w:val="7BCEC8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30026"/>
  <w15:chartTrackingRefBased/>
  <w15:docId w15:val="{C64FC1B9-C86E-424A-9728-EF0E3073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B94"/>
    <w:rPr>
      <w:color w:val="0563C1" w:themeColor="hyperlink"/>
      <w:u w:val="single"/>
    </w:rPr>
  </w:style>
  <w:style w:type="paragraph" w:styleId="ListParagraph">
    <w:name w:val="List Paragraph"/>
    <w:basedOn w:val="Normal"/>
    <w:uiPriority w:val="34"/>
    <w:qFormat/>
    <w:rsid w:val="00983744"/>
    <w:pPr>
      <w:ind w:left="720"/>
      <w:contextualSpacing/>
    </w:pPr>
  </w:style>
  <w:style w:type="paragraph" w:styleId="NormalWeb">
    <w:name w:val="Normal (Web)"/>
    <w:basedOn w:val="Normal"/>
    <w:uiPriority w:val="99"/>
    <w:semiHidden/>
    <w:unhideWhenUsed/>
    <w:rsid w:val="00640C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58EC"/>
    <w:rPr>
      <w:b/>
      <w:bCs/>
    </w:rPr>
  </w:style>
  <w:style w:type="character" w:styleId="CommentReference">
    <w:name w:val="annotation reference"/>
    <w:basedOn w:val="DefaultParagraphFont"/>
    <w:uiPriority w:val="99"/>
    <w:semiHidden/>
    <w:unhideWhenUsed/>
    <w:rsid w:val="002725DD"/>
    <w:rPr>
      <w:sz w:val="16"/>
      <w:szCs w:val="16"/>
    </w:rPr>
  </w:style>
  <w:style w:type="paragraph" w:styleId="CommentText">
    <w:name w:val="annotation text"/>
    <w:basedOn w:val="Normal"/>
    <w:link w:val="CommentTextChar"/>
    <w:uiPriority w:val="99"/>
    <w:semiHidden/>
    <w:unhideWhenUsed/>
    <w:rsid w:val="002725DD"/>
    <w:pPr>
      <w:spacing w:line="240" w:lineRule="auto"/>
    </w:pPr>
    <w:rPr>
      <w:sz w:val="20"/>
      <w:szCs w:val="20"/>
    </w:rPr>
  </w:style>
  <w:style w:type="character" w:customStyle="1" w:styleId="CommentTextChar">
    <w:name w:val="Comment Text Char"/>
    <w:basedOn w:val="DefaultParagraphFont"/>
    <w:link w:val="CommentText"/>
    <w:uiPriority w:val="99"/>
    <w:semiHidden/>
    <w:rsid w:val="002725DD"/>
    <w:rPr>
      <w:sz w:val="20"/>
      <w:szCs w:val="20"/>
    </w:rPr>
  </w:style>
  <w:style w:type="paragraph" w:styleId="CommentSubject">
    <w:name w:val="annotation subject"/>
    <w:basedOn w:val="CommentText"/>
    <w:next w:val="CommentText"/>
    <w:link w:val="CommentSubjectChar"/>
    <w:uiPriority w:val="99"/>
    <w:semiHidden/>
    <w:unhideWhenUsed/>
    <w:rsid w:val="002725DD"/>
    <w:rPr>
      <w:b/>
      <w:bCs/>
    </w:rPr>
  </w:style>
  <w:style w:type="character" w:customStyle="1" w:styleId="CommentSubjectChar">
    <w:name w:val="Comment Subject Char"/>
    <w:basedOn w:val="CommentTextChar"/>
    <w:link w:val="CommentSubject"/>
    <w:uiPriority w:val="99"/>
    <w:semiHidden/>
    <w:rsid w:val="002725DD"/>
    <w:rPr>
      <w:b/>
      <w:bCs/>
      <w:sz w:val="20"/>
      <w:szCs w:val="20"/>
    </w:rPr>
  </w:style>
  <w:style w:type="paragraph" w:styleId="BalloonText">
    <w:name w:val="Balloon Text"/>
    <w:basedOn w:val="Normal"/>
    <w:link w:val="BalloonTextChar"/>
    <w:uiPriority w:val="99"/>
    <w:semiHidden/>
    <w:unhideWhenUsed/>
    <w:rsid w:val="00272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5DD"/>
    <w:rPr>
      <w:rFonts w:ascii="Segoe UI" w:hAnsi="Segoe UI" w:cs="Segoe UI"/>
      <w:sz w:val="18"/>
      <w:szCs w:val="18"/>
    </w:rPr>
  </w:style>
  <w:style w:type="character" w:styleId="UnresolvedMention">
    <w:name w:val="Unresolved Mention"/>
    <w:basedOn w:val="DefaultParagraphFont"/>
    <w:uiPriority w:val="99"/>
    <w:semiHidden/>
    <w:unhideWhenUsed/>
    <w:rsid w:val="008A5FA4"/>
    <w:rPr>
      <w:color w:val="605E5C"/>
      <w:shd w:val="clear" w:color="auto" w:fill="E1DFDD"/>
    </w:rPr>
  </w:style>
  <w:style w:type="table" w:styleId="TableGrid">
    <w:name w:val="Table Grid"/>
    <w:basedOn w:val="TableNormal"/>
    <w:uiPriority w:val="39"/>
    <w:rsid w:val="009F5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5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673"/>
  </w:style>
  <w:style w:type="paragraph" w:styleId="Footer">
    <w:name w:val="footer"/>
    <w:basedOn w:val="Normal"/>
    <w:link w:val="FooterChar"/>
    <w:uiPriority w:val="99"/>
    <w:unhideWhenUsed/>
    <w:rsid w:val="009F5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673"/>
  </w:style>
  <w:style w:type="paragraph" w:customStyle="1" w:styleId="Default">
    <w:name w:val="Default"/>
    <w:rsid w:val="004B0E0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971818"/>
    <w:pPr>
      <w:spacing w:after="0" w:line="240" w:lineRule="auto"/>
      <w:ind w:left="50" w:hanging="50"/>
    </w:pPr>
    <w:rPr>
      <w:rFonts w:ascii="Times New Roman" w:eastAsia="Times New Roman" w:hAnsi="Times New Roman" w:cs="Times New Roman"/>
      <w:sz w:val="24"/>
      <w:szCs w:val="20"/>
      <w:lang w:eastAsia="en-GB"/>
    </w:rPr>
  </w:style>
  <w:style w:type="character" w:customStyle="1" w:styleId="BodyTextIndentChar">
    <w:name w:val="Body Text Indent Char"/>
    <w:basedOn w:val="DefaultParagraphFont"/>
    <w:link w:val="BodyTextIndent"/>
    <w:rsid w:val="00971818"/>
    <w:rPr>
      <w:rFonts w:ascii="Times New Roman" w:eastAsia="Times New Roman" w:hAnsi="Times New Roman" w:cs="Times New Roman"/>
      <w:sz w:val="24"/>
      <w:szCs w:val="20"/>
      <w:lang w:eastAsia="en-GB"/>
    </w:rPr>
  </w:style>
  <w:style w:type="paragraph" w:customStyle="1" w:styleId="CharChar2">
    <w:name w:val="Char Char2"/>
    <w:basedOn w:val="Normal"/>
    <w:rsid w:val="00AA7553"/>
    <w:pPr>
      <w:spacing w:after="120" w:line="240" w:lineRule="exact"/>
    </w:pPr>
    <w:rPr>
      <w:rFonts w:ascii="Verdana" w:eastAsia="Times New Roman" w:hAnsi="Verdana" w:cs="Times New Roman"/>
      <w:sz w:val="20"/>
      <w:szCs w:val="20"/>
      <w:lang w:val="en-US"/>
    </w:rPr>
  </w:style>
  <w:style w:type="paragraph" w:customStyle="1" w:styleId="Style1">
    <w:name w:val="Style1"/>
    <w:basedOn w:val="Normal"/>
    <w:rsid w:val="006042EE"/>
    <w:pPr>
      <w:numPr>
        <w:numId w:val="8"/>
      </w:numPr>
      <w:overflowPunct w:val="0"/>
      <w:autoSpaceDE w:val="0"/>
      <w:autoSpaceDN w:val="0"/>
      <w:adjustRightInd w:val="0"/>
      <w:spacing w:after="0" w:line="240" w:lineRule="atLeast"/>
      <w:textAlignment w:val="baseline"/>
    </w:pPr>
    <w:rPr>
      <w:rFonts w:ascii="Arial" w:eastAsia="Times New Roman" w:hAnsi="Arial" w:cs="Times New Roman"/>
      <w:sz w:val="20"/>
      <w:szCs w:val="24"/>
      <w:lang w:eastAsia="en-GB"/>
    </w:rPr>
  </w:style>
  <w:style w:type="paragraph" w:customStyle="1" w:styleId="TableParagraph">
    <w:name w:val="Table Paragraph"/>
    <w:basedOn w:val="Normal"/>
    <w:uiPriority w:val="1"/>
    <w:qFormat/>
    <w:rsid w:val="0014560F"/>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6376">
      <w:bodyDiv w:val="1"/>
      <w:marLeft w:val="0"/>
      <w:marRight w:val="0"/>
      <w:marTop w:val="0"/>
      <w:marBottom w:val="0"/>
      <w:divBdr>
        <w:top w:val="none" w:sz="0" w:space="0" w:color="auto"/>
        <w:left w:val="none" w:sz="0" w:space="0" w:color="auto"/>
        <w:bottom w:val="none" w:sz="0" w:space="0" w:color="auto"/>
        <w:right w:val="none" w:sz="0" w:space="0" w:color="auto"/>
      </w:divBdr>
      <w:divsChild>
        <w:div w:id="2126776634">
          <w:marLeft w:val="0"/>
          <w:marRight w:val="0"/>
          <w:marTop w:val="0"/>
          <w:marBottom w:val="0"/>
          <w:divBdr>
            <w:top w:val="none" w:sz="0" w:space="0" w:color="auto"/>
            <w:left w:val="none" w:sz="0" w:space="0" w:color="auto"/>
            <w:bottom w:val="none" w:sz="0" w:space="0" w:color="auto"/>
            <w:right w:val="none" w:sz="0" w:space="0" w:color="auto"/>
          </w:divBdr>
          <w:divsChild>
            <w:div w:id="1994523758">
              <w:marLeft w:val="0"/>
              <w:marRight w:val="0"/>
              <w:marTop w:val="0"/>
              <w:marBottom w:val="0"/>
              <w:divBdr>
                <w:top w:val="none" w:sz="0" w:space="0" w:color="auto"/>
                <w:left w:val="none" w:sz="0" w:space="0" w:color="auto"/>
                <w:bottom w:val="none" w:sz="0" w:space="0" w:color="auto"/>
                <w:right w:val="none" w:sz="0" w:space="0" w:color="auto"/>
              </w:divBdr>
              <w:divsChild>
                <w:div w:id="1191996143">
                  <w:marLeft w:val="0"/>
                  <w:marRight w:val="0"/>
                  <w:marTop w:val="0"/>
                  <w:marBottom w:val="0"/>
                  <w:divBdr>
                    <w:top w:val="none" w:sz="0" w:space="0" w:color="auto"/>
                    <w:left w:val="none" w:sz="0" w:space="0" w:color="auto"/>
                    <w:bottom w:val="none" w:sz="0" w:space="0" w:color="auto"/>
                    <w:right w:val="none" w:sz="0" w:space="0" w:color="auto"/>
                  </w:divBdr>
                  <w:divsChild>
                    <w:div w:id="283002660">
                      <w:marLeft w:val="0"/>
                      <w:marRight w:val="0"/>
                      <w:marTop w:val="0"/>
                      <w:marBottom w:val="0"/>
                      <w:divBdr>
                        <w:top w:val="none" w:sz="0" w:space="0" w:color="auto"/>
                        <w:left w:val="none" w:sz="0" w:space="0" w:color="auto"/>
                        <w:bottom w:val="none" w:sz="0" w:space="0" w:color="auto"/>
                        <w:right w:val="none" w:sz="0" w:space="0" w:color="auto"/>
                      </w:divBdr>
                      <w:divsChild>
                        <w:div w:id="172696295">
                          <w:marLeft w:val="0"/>
                          <w:marRight w:val="0"/>
                          <w:marTop w:val="0"/>
                          <w:marBottom w:val="0"/>
                          <w:divBdr>
                            <w:top w:val="none" w:sz="0" w:space="0" w:color="auto"/>
                            <w:left w:val="none" w:sz="0" w:space="0" w:color="auto"/>
                            <w:bottom w:val="none" w:sz="0" w:space="0" w:color="auto"/>
                            <w:right w:val="none" w:sz="0" w:space="0" w:color="auto"/>
                          </w:divBdr>
                          <w:divsChild>
                            <w:div w:id="1406873573">
                              <w:marLeft w:val="0"/>
                              <w:marRight w:val="0"/>
                              <w:marTop w:val="0"/>
                              <w:marBottom w:val="0"/>
                              <w:divBdr>
                                <w:top w:val="none" w:sz="0" w:space="0" w:color="auto"/>
                                <w:left w:val="none" w:sz="0" w:space="0" w:color="auto"/>
                                <w:bottom w:val="none" w:sz="0" w:space="0" w:color="auto"/>
                                <w:right w:val="none" w:sz="0" w:space="0" w:color="auto"/>
                              </w:divBdr>
                              <w:divsChild>
                                <w:div w:id="861868919">
                                  <w:marLeft w:val="0"/>
                                  <w:marRight w:val="0"/>
                                  <w:marTop w:val="0"/>
                                  <w:marBottom w:val="0"/>
                                  <w:divBdr>
                                    <w:top w:val="none" w:sz="0" w:space="0" w:color="auto"/>
                                    <w:left w:val="none" w:sz="0" w:space="0" w:color="auto"/>
                                    <w:bottom w:val="none" w:sz="0" w:space="0" w:color="auto"/>
                                    <w:right w:val="none" w:sz="0" w:space="0" w:color="auto"/>
                                  </w:divBdr>
                                  <w:divsChild>
                                    <w:div w:id="1936327525">
                                      <w:marLeft w:val="0"/>
                                      <w:marRight w:val="0"/>
                                      <w:marTop w:val="0"/>
                                      <w:marBottom w:val="0"/>
                                      <w:divBdr>
                                        <w:top w:val="none" w:sz="0" w:space="0" w:color="auto"/>
                                        <w:left w:val="none" w:sz="0" w:space="0" w:color="auto"/>
                                        <w:bottom w:val="none" w:sz="0" w:space="0" w:color="auto"/>
                                        <w:right w:val="none" w:sz="0" w:space="0" w:color="auto"/>
                                      </w:divBdr>
                                      <w:divsChild>
                                        <w:div w:id="2045053345">
                                          <w:marLeft w:val="0"/>
                                          <w:marRight w:val="0"/>
                                          <w:marTop w:val="0"/>
                                          <w:marBottom w:val="0"/>
                                          <w:divBdr>
                                            <w:top w:val="none" w:sz="0" w:space="0" w:color="auto"/>
                                            <w:left w:val="none" w:sz="0" w:space="0" w:color="auto"/>
                                            <w:bottom w:val="none" w:sz="0" w:space="0" w:color="auto"/>
                                            <w:right w:val="none" w:sz="0" w:space="0" w:color="auto"/>
                                          </w:divBdr>
                                          <w:divsChild>
                                            <w:div w:id="483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89344">
      <w:bodyDiv w:val="1"/>
      <w:marLeft w:val="0"/>
      <w:marRight w:val="0"/>
      <w:marTop w:val="0"/>
      <w:marBottom w:val="0"/>
      <w:divBdr>
        <w:top w:val="none" w:sz="0" w:space="0" w:color="auto"/>
        <w:left w:val="none" w:sz="0" w:space="0" w:color="auto"/>
        <w:bottom w:val="none" w:sz="0" w:space="0" w:color="auto"/>
        <w:right w:val="none" w:sz="0" w:space="0" w:color="auto"/>
      </w:divBdr>
    </w:div>
    <w:div w:id="109403388">
      <w:bodyDiv w:val="1"/>
      <w:marLeft w:val="0"/>
      <w:marRight w:val="0"/>
      <w:marTop w:val="0"/>
      <w:marBottom w:val="0"/>
      <w:divBdr>
        <w:top w:val="none" w:sz="0" w:space="0" w:color="auto"/>
        <w:left w:val="none" w:sz="0" w:space="0" w:color="auto"/>
        <w:bottom w:val="none" w:sz="0" w:space="0" w:color="auto"/>
        <w:right w:val="none" w:sz="0" w:space="0" w:color="auto"/>
      </w:divBdr>
    </w:div>
    <w:div w:id="244457772">
      <w:bodyDiv w:val="1"/>
      <w:marLeft w:val="0"/>
      <w:marRight w:val="0"/>
      <w:marTop w:val="0"/>
      <w:marBottom w:val="0"/>
      <w:divBdr>
        <w:top w:val="none" w:sz="0" w:space="0" w:color="auto"/>
        <w:left w:val="none" w:sz="0" w:space="0" w:color="auto"/>
        <w:bottom w:val="none" w:sz="0" w:space="0" w:color="auto"/>
        <w:right w:val="none" w:sz="0" w:space="0" w:color="auto"/>
      </w:divBdr>
    </w:div>
    <w:div w:id="268513830">
      <w:bodyDiv w:val="1"/>
      <w:marLeft w:val="0"/>
      <w:marRight w:val="0"/>
      <w:marTop w:val="0"/>
      <w:marBottom w:val="0"/>
      <w:divBdr>
        <w:top w:val="none" w:sz="0" w:space="0" w:color="auto"/>
        <w:left w:val="none" w:sz="0" w:space="0" w:color="auto"/>
        <w:bottom w:val="none" w:sz="0" w:space="0" w:color="auto"/>
        <w:right w:val="none" w:sz="0" w:space="0" w:color="auto"/>
      </w:divBdr>
    </w:div>
    <w:div w:id="332614267">
      <w:bodyDiv w:val="1"/>
      <w:marLeft w:val="0"/>
      <w:marRight w:val="0"/>
      <w:marTop w:val="0"/>
      <w:marBottom w:val="0"/>
      <w:divBdr>
        <w:top w:val="none" w:sz="0" w:space="0" w:color="auto"/>
        <w:left w:val="none" w:sz="0" w:space="0" w:color="auto"/>
        <w:bottom w:val="none" w:sz="0" w:space="0" w:color="auto"/>
        <w:right w:val="none" w:sz="0" w:space="0" w:color="auto"/>
      </w:divBdr>
    </w:div>
    <w:div w:id="383875534">
      <w:bodyDiv w:val="1"/>
      <w:marLeft w:val="0"/>
      <w:marRight w:val="0"/>
      <w:marTop w:val="0"/>
      <w:marBottom w:val="0"/>
      <w:divBdr>
        <w:top w:val="none" w:sz="0" w:space="0" w:color="auto"/>
        <w:left w:val="none" w:sz="0" w:space="0" w:color="auto"/>
        <w:bottom w:val="none" w:sz="0" w:space="0" w:color="auto"/>
        <w:right w:val="none" w:sz="0" w:space="0" w:color="auto"/>
      </w:divBdr>
    </w:div>
    <w:div w:id="498273703">
      <w:bodyDiv w:val="1"/>
      <w:marLeft w:val="0"/>
      <w:marRight w:val="0"/>
      <w:marTop w:val="0"/>
      <w:marBottom w:val="0"/>
      <w:divBdr>
        <w:top w:val="none" w:sz="0" w:space="0" w:color="auto"/>
        <w:left w:val="none" w:sz="0" w:space="0" w:color="auto"/>
        <w:bottom w:val="none" w:sz="0" w:space="0" w:color="auto"/>
        <w:right w:val="none" w:sz="0" w:space="0" w:color="auto"/>
      </w:divBdr>
    </w:div>
    <w:div w:id="695890252">
      <w:bodyDiv w:val="1"/>
      <w:marLeft w:val="0"/>
      <w:marRight w:val="0"/>
      <w:marTop w:val="0"/>
      <w:marBottom w:val="0"/>
      <w:divBdr>
        <w:top w:val="none" w:sz="0" w:space="0" w:color="auto"/>
        <w:left w:val="none" w:sz="0" w:space="0" w:color="auto"/>
        <w:bottom w:val="none" w:sz="0" w:space="0" w:color="auto"/>
        <w:right w:val="none" w:sz="0" w:space="0" w:color="auto"/>
      </w:divBdr>
    </w:div>
    <w:div w:id="696274732">
      <w:bodyDiv w:val="1"/>
      <w:marLeft w:val="0"/>
      <w:marRight w:val="0"/>
      <w:marTop w:val="0"/>
      <w:marBottom w:val="0"/>
      <w:divBdr>
        <w:top w:val="none" w:sz="0" w:space="0" w:color="auto"/>
        <w:left w:val="none" w:sz="0" w:space="0" w:color="auto"/>
        <w:bottom w:val="none" w:sz="0" w:space="0" w:color="auto"/>
        <w:right w:val="none" w:sz="0" w:space="0" w:color="auto"/>
      </w:divBdr>
    </w:div>
    <w:div w:id="707069902">
      <w:bodyDiv w:val="1"/>
      <w:marLeft w:val="0"/>
      <w:marRight w:val="0"/>
      <w:marTop w:val="0"/>
      <w:marBottom w:val="0"/>
      <w:divBdr>
        <w:top w:val="none" w:sz="0" w:space="0" w:color="auto"/>
        <w:left w:val="none" w:sz="0" w:space="0" w:color="auto"/>
        <w:bottom w:val="none" w:sz="0" w:space="0" w:color="auto"/>
        <w:right w:val="none" w:sz="0" w:space="0" w:color="auto"/>
      </w:divBdr>
      <w:divsChild>
        <w:div w:id="889850848">
          <w:marLeft w:val="0"/>
          <w:marRight w:val="0"/>
          <w:marTop w:val="0"/>
          <w:marBottom w:val="0"/>
          <w:divBdr>
            <w:top w:val="none" w:sz="0" w:space="0" w:color="auto"/>
            <w:left w:val="none" w:sz="0" w:space="0" w:color="auto"/>
            <w:bottom w:val="none" w:sz="0" w:space="0" w:color="auto"/>
            <w:right w:val="none" w:sz="0" w:space="0" w:color="auto"/>
          </w:divBdr>
          <w:divsChild>
            <w:div w:id="1477990451">
              <w:marLeft w:val="0"/>
              <w:marRight w:val="0"/>
              <w:marTop w:val="0"/>
              <w:marBottom w:val="0"/>
              <w:divBdr>
                <w:top w:val="none" w:sz="0" w:space="0" w:color="auto"/>
                <w:left w:val="none" w:sz="0" w:space="0" w:color="auto"/>
                <w:bottom w:val="none" w:sz="0" w:space="0" w:color="auto"/>
                <w:right w:val="none" w:sz="0" w:space="0" w:color="auto"/>
              </w:divBdr>
              <w:divsChild>
                <w:div w:id="1066293890">
                  <w:marLeft w:val="0"/>
                  <w:marRight w:val="0"/>
                  <w:marTop w:val="0"/>
                  <w:marBottom w:val="0"/>
                  <w:divBdr>
                    <w:top w:val="none" w:sz="0" w:space="0" w:color="auto"/>
                    <w:left w:val="none" w:sz="0" w:space="0" w:color="auto"/>
                    <w:bottom w:val="none" w:sz="0" w:space="0" w:color="auto"/>
                    <w:right w:val="none" w:sz="0" w:space="0" w:color="auto"/>
                  </w:divBdr>
                  <w:divsChild>
                    <w:div w:id="546986702">
                      <w:marLeft w:val="0"/>
                      <w:marRight w:val="0"/>
                      <w:marTop w:val="0"/>
                      <w:marBottom w:val="0"/>
                      <w:divBdr>
                        <w:top w:val="none" w:sz="0" w:space="0" w:color="auto"/>
                        <w:left w:val="none" w:sz="0" w:space="0" w:color="auto"/>
                        <w:bottom w:val="none" w:sz="0" w:space="0" w:color="auto"/>
                        <w:right w:val="none" w:sz="0" w:space="0" w:color="auto"/>
                      </w:divBdr>
                      <w:divsChild>
                        <w:div w:id="1539900474">
                          <w:marLeft w:val="0"/>
                          <w:marRight w:val="0"/>
                          <w:marTop w:val="0"/>
                          <w:marBottom w:val="0"/>
                          <w:divBdr>
                            <w:top w:val="none" w:sz="0" w:space="0" w:color="auto"/>
                            <w:left w:val="none" w:sz="0" w:space="0" w:color="auto"/>
                            <w:bottom w:val="none" w:sz="0" w:space="0" w:color="auto"/>
                            <w:right w:val="none" w:sz="0" w:space="0" w:color="auto"/>
                          </w:divBdr>
                          <w:divsChild>
                            <w:div w:id="2032299862">
                              <w:marLeft w:val="0"/>
                              <w:marRight w:val="0"/>
                              <w:marTop w:val="0"/>
                              <w:marBottom w:val="0"/>
                              <w:divBdr>
                                <w:top w:val="none" w:sz="0" w:space="0" w:color="auto"/>
                                <w:left w:val="none" w:sz="0" w:space="0" w:color="auto"/>
                                <w:bottom w:val="none" w:sz="0" w:space="0" w:color="auto"/>
                                <w:right w:val="none" w:sz="0" w:space="0" w:color="auto"/>
                              </w:divBdr>
                              <w:divsChild>
                                <w:div w:id="1666124437">
                                  <w:marLeft w:val="0"/>
                                  <w:marRight w:val="0"/>
                                  <w:marTop w:val="0"/>
                                  <w:marBottom w:val="0"/>
                                  <w:divBdr>
                                    <w:top w:val="none" w:sz="0" w:space="0" w:color="auto"/>
                                    <w:left w:val="none" w:sz="0" w:space="0" w:color="auto"/>
                                    <w:bottom w:val="none" w:sz="0" w:space="0" w:color="auto"/>
                                    <w:right w:val="none" w:sz="0" w:space="0" w:color="auto"/>
                                  </w:divBdr>
                                  <w:divsChild>
                                    <w:div w:id="1679653932">
                                      <w:marLeft w:val="0"/>
                                      <w:marRight w:val="0"/>
                                      <w:marTop w:val="0"/>
                                      <w:marBottom w:val="0"/>
                                      <w:divBdr>
                                        <w:top w:val="none" w:sz="0" w:space="0" w:color="auto"/>
                                        <w:left w:val="none" w:sz="0" w:space="0" w:color="auto"/>
                                        <w:bottom w:val="none" w:sz="0" w:space="0" w:color="auto"/>
                                        <w:right w:val="none" w:sz="0" w:space="0" w:color="auto"/>
                                      </w:divBdr>
                                      <w:divsChild>
                                        <w:div w:id="247925680">
                                          <w:marLeft w:val="0"/>
                                          <w:marRight w:val="0"/>
                                          <w:marTop w:val="0"/>
                                          <w:marBottom w:val="0"/>
                                          <w:divBdr>
                                            <w:top w:val="none" w:sz="0" w:space="0" w:color="auto"/>
                                            <w:left w:val="none" w:sz="0" w:space="0" w:color="auto"/>
                                            <w:bottom w:val="none" w:sz="0" w:space="0" w:color="auto"/>
                                            <w:right w:val="none" w:sz="0" w:space="0" w:color="auto"/>
                                          </w:divBdr>
                                          <w:divsChild>
                                            <w:div w:id="11788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327564">
      <w:bodyDiv w:val="1"/>
      <w:marLeft w:val="0"/>
      <w:marRight w:val="0"/>
      <w:marTop w:val="0"/>
      <w:marBottom w:val="0"/>
      <w:divBdr>
        <w:top w:val="none" w:sz="0" w:space="0" w:color="auto"/>
        <w:left w:val="none" w:sz="0" w:space="0" w:color="auto"/>
        <w:bottom w:val="none" w:sz="0" w:space="0" w:color="auto"/>
        <w:right w:val="none" w:sz="0" w:space="0" w:color="auto"/>
      </w:divBdr>
    </w:div>
    <w:div w:id="973369362">
      <w:bodyDiv w:val="1"/>
      <w:marLeft w:val="0"/>
      <w:marRight w:val="0"/>
      <w:marTop w:val="0"/>
      <w:marBottom w:val="0"/>
      <w:divBdr>
        <w:top w:val="none" w:sz="0" w:space="0" w:color="auto"/>
        <w:left w:val="none" w:sz="0" w:space="0" w:color="auto"/>
        <w:bottom w:val="none" w:sz="0" w:space="0" w:color="auto"/>
        <w:right w:val="none" w:sz="0" w:space="0" w:color="auto"/>
      </w:divBdr>
    </w:div>
    <w:div w:id="1149710178">
      <w:bodyDiv w:val="1"/>
      <w:marLeft w:val="0"/>
      <w:marRight w:val="0"/>
      <w:marTop w:val="0"/>
      <w:marBottom w:val="0"/>
      <w:divBdr>
        <w:top w:val="none" w:sz="0" w:space="0" w:color="auto"/>
        <w:left w:val="none" w:sz="0" w:space="0" w:color="auto"/>
        <w:bottom w:val="none" w:sz="0" w:space="0" w:color="auto"/>
        <w:right w:val="none" w:sz="0" w:space="0" w:color="auto"/>
      </w:divBdr>
    </w:div>
    <w:div w:id="1463843216">
      <w:bodyDiv w:val="1"/>
      <w:marLeft w:val="0"/>
      <w:marRight w:val="0"/>
      <w:marTop w:val="0"/>
      <w:marBottom w:val="0"/>
      <w:divBdr>
        <w:top w:val="none" w:sz="0" w:space="0" w:color="auto"/>
        <w:left w:val="none" w:sz="0" w:space="0" w:color="auto"/>
        <w:bottom w:val="none" w:sz="0" w:space="0" w:color="auto"/>
        <w:right w:val="none" w:sz="0" w:space="0" w:color="auto"/>
      </w:divBdr>
    </w:div>
    <w:div w:id="1567106640">
      <w:bodyDiv w:val="1"/>
      <w:marLeft w:val="0"/>
      <w:marRight w:val="0"/>
      <w:marTop w:val="0"/>
      <w:marBottom w:val="0"/>
      <w:divBdr>
        <w:top w:val="none" w:sz="0" w:space="0" w:color="auto"/>
        <w:left w:val="none" w:sz="0" w:space="0" w:color="auto"/>
        <w:bottom w:val="none" w:sz="0" w:space="0" w:color="auto"/>
        <w:right w:val="none" w:sz="0" w:space="0" w:color="auto"/>
      </w:divBdr>
    </w:div>
    <w:div w:id="1882089111">
      <w:bodyDiv w:val="1"/>
      <w:marLeft w:val="0"/>
      <w:marRight w:val="0"/>
      <w:marTop w:val="0"/>
      <w:marBottom w:val="0"/>
      <w:divBdr>
        <w:top w:val="none" w:sz="0" w:space="0" w:color="auto"/>
        <w:left w:val="none" w:sz="0" w:space="0" w:color="auto"/>
        <w:bottom w:val="none" w:sz="0" w:space="0" w:color="auto"/>
        <w:right w:val="none" w:sz="0" w:space="0" w:color="auto"/>
      </w:divBdr>
    </w:div>
    <w:div w:id="1882204194">
      <w:bodyDiv w:val="1"/>
      <w:marLeft w:val="0"/>
      <w:marRight w:val="0"/>
      <w:marTop w:val="0"/>
      <w:marBottom w:val="0"/>
      <w:divBdr>
        <w:top w:val="none" w:sz="0" w:space="0" w:color="auto"/>
        <w:left w:val="none" w:sz="0" w:space="0" w:color="auto"/>
        <w:bottom w:val="none" w:sz="0" w:space="0" w:color="auto"/>
        <w:right w:val="none" w:sz="0" w:space="0" w:color="auto"/>
      </w:divBdr>
    </w:div>
    <w:div w:id="195162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areers@surrey.police.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1F5D4AC89FE34BB22A29FC626BAA1C" ma:contentTypeVersion="14" ma:contentTypeDescription="Create a new document." ma:contentTypeScope="" ma:versionID="47dd0fb80dae4ceb8c7b6d15744bc25c">
  <xsd:schema xmlns:xsd="http://www.w3.org/2001/XMLSchema" xmlns:xs="http://www.w3.org/2001/XMLSchema" xmlns:p="http://schemas.microsoft.com/office/2006/metadata/properties" xmlns:ns2="622357d7-3d57-433d-ba27-57b821ae816e" xmlns:ns3="610a985d-1bbf-40e4-a1c3-6b1ddbfd738f" targetNamespace="http://schemas.microsoft.com/office/2006/metadata/properties" ma:root="true" ma:fieldsID="d844e8021d043c8f3b942df55b5f9171" ns2:_="" ns3:_="">
    <xsd:import namespace="622357d7-3d57-433d-ba27-57b821ae816e"/>
    <xsd:import namespace="610a985d-1bbf-40e4-a1c3-6b1ddbfd73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2357d7-3d57-433d-ba27-57b821ae8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821700e-8ddd-4866-a85b-c9f94e5d9e6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0a985d-1bbf-40e4-a1c3-6b1ddbfd738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af99efc-7cc6-4585-9f43-6284232d5818}" ma:internalName="TaxCatchAll" ma:showField="CatchAllData" ma:web="610a985d-1bbf-40e4-a1c3-6b1ddbfd73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0a985d-1bbf-40e4-a1c3-6b1ddbfd738f"/>
    <lcf76f155ced4ddcb4097134ff3c332f xmlns="622357d7-3d57-433d-ba27-57b821ae81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9ED9E1-7554-49F4-BDEF-AAC3117E3BEF}">
  <ds:schemaRefs>
    <ds:schemaRef ds:uri="http://schemas.microsoft.com/sharepoint/v3/contenttype/forms"/>
  </ds:schemaRefs>
</ds:datastoreItem>
</file>

<file path=customXml/itemProps2.xml><?xml version="1.0" encoding="utf-8"?>
<ds:datastoreItem xmlns:ds="http://schemas.openxmlformats.org/officeDocument/2006/customXml" ds:itemID="{ECBEE2E9-7D0C-4724-ACE7-2522E504E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2357d7-3d57-433d-ba27-57b821ae816e"/>
    <ds:schemaRef ds:uri="610a985d-1bbf-40e4-a1c3-6b1ddbfd7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F71EC8-7697-421A-8F40-0542BCFBDD86}">
  <ds:schemaRefs>
    <ds:schemaRef ds:uri="http://schemas.microsoft.com/office/2006/metadata/properties"/>
    <ds:schemaRef ds:uri="http://schemas.microsoft.com/office/infopath/2007/PartnerControls"/>
    <ds:schemaRef ds:uri="610a985d-1bbf-40e4-a1c3-6b1ddbfd738f"/>
    <ds:schemaRef ds:uri="622357d7-3d57-433d-ba27-57b821ae816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Sussex Police</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Rockey Emily 38714</dc:creator>
  <cp:keywords/>
  <dc:description/>
  <cp:lastModifiedBy>Prowse, Emma 9961</cp:lastModifiedBy>
  <cp:revision>2</cp:revision>
  <dcterms:created xsi:type="dcterms:W3CDTF">2026-02-06T12:54:00Z</dcterms:created>
  <dcterms:modified xsi:type="dcterms:W3CDTF">2026-02-06T12:54:00Z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0x0101004D1F5D4AC89FE34BB22A29FC626BAA1C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