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76"/>
        <w:tblW w:w="11061" w:type="dxa"/>
        <w:tblLook w:val="04A0" w:firstRow="1" w:lastRow="0" w:firstColumn="1" w:lastColumn="0" w:noHBand="0" w:noVBand="1"/>
      </w:tblPr>
      <w:tblGrid>
        <w:gridCol w:w="11061"/>
      </w:tblGrid>
      <w:tr w:rsidRPr="00885790" w:rsidR="00991E90" w:rsidTr="411C2C04" w14:paraId="03037CB6" w14:textId="77777777">
        <w:trPr>
          <w:trHeight w:val="757"/>
        </w:trPr>
        <w:tc>
          <w:tcPr>
            <w:tcW w:w="11061" w:type="dxa"/>
            <w:shd w:val="clear" w:color="auto" w:fill="2E74B5" w:themeFill="accent1" w:themeFillShade="BF"/>
            <w:tcMar/>
          </w:tcPr>
          <w:p w:rsidRPr="009F5673" w:rsidR="00991E90" w:rsidP="411C2C04" w:rsidRDefault="00CD683B" w14:paraId="37D3FB2E" w14:textId="1589E1F1">
            <w:pPr>
              <w:jc w:val="center"/>
              <w:rPr>
                <w:b w:val="1"/>
                <w:bCs w:val="1"/>
                <w:sz w:val="40"/>
                <w:szCs w:val="40"/>
                <w:u w:val="single"/>
              </w:rPr>
            </w:pPr>
            <w:r w:rsidRPr="411C2C04" w:rsidR="4EE5F32E">
              <w:rPr>
                <w:b w:val="1"/>
                <w:bCs w:val="1"/>
                <w:sz w:val="40"/>
                <w:szCs w:val="40"/>
                <w:u w:val="single"/>
              </w:rPr>
              <w:t xml:space="preserve"> </w:t>
            </w:r>
            <w:r w:rsidRPr="411C2C04" w:rsidR="00CD683B">
              <w:rPr>
                <w:b w:val="1"/>
                <w:bCs w:val="1"/>
                <w:sz w:val="40"/>
                <w:szCs w:val="40"/>
                <w:u w:val="single"/>
              </w:rPr>
              <w:t>Detention Officer</w:t>
            </w:r>
          </w:p>
          <w:p w:rsidRPr="00991E90" w:rsidR="00991E90" w:rsidP="00360358" w:rsidRDefault="00991E90" w14:paraId="69D74874" w14:textId="77777777">
            <w:pPr>
              <w:rPr>
                <w:bCs/>
                <w:sz w:val="24"/>
                <w:szCs w:val="24"/>
                <w:u w:val="single"/>
              </w:rPr>
            </w:pPr>
          </w:p>
        </w:tc>
      </w:tr>
      <w:tr w:rsidRPr="00885790" w:rsidR="009F5673" w:rsidTr="411C2C04" w14:paraId="465B2872" w14:textId="77777777">
        <w:trPr>
          <w:trHeight w:val="757"/>
        </w:trPr>
        <w:tc>
          <w:tcPr>
            <w:tcW w:w="11061" w:type="dxa"/>
            <w:shd w:val="clear" w:color="auto" w:fill="FFFFFF" w:themeFill="background1"/>
            <w:tcMar/>
          </w:tcPr>
          <w:p w:rsidRPr="00CF51D9" w:rsidR="009F5673" w:rsidP="00360358" w:rsidRDefault="009F5673" w14:paraId="4C961ADF" w14:textId="77777777">
            <w:pPr>
              <w:rPr>
                <w:b/>
                <w:sz w:val="24"/>
                <w:szCs w:val="24"/>
                <w:u w:val="single"/>
              </w:rPr>
            </w:pPr>
            <w:r w:rsidRPr="00CF51D9">
              <w:rPr>
                <w:b/>
                <w:sz w:val="24"/>
                <w:szCs w:val="24"/>
                <w:u w:val="single"/>
              </w:rPr>
              <w:t>Have you got what it takes?</w:t>
            </w:r>
          </w:p>
          <w:p w:rsidR="000766F2" w:rsidP="00360358" w:rsidRDefault="000766F2" w14:paraId="3D34777A" w14:textId="3EF3066B">
            <w:pPr>
              <w:rPr>
                <w:bCs/>
                <w:sz w:val="24"/>
                <w:szCs w:val="24"/>
              </w:rPr>
            </w:pPr>
            <w:r w:rsidRPr="000766F2">
              <w:rPr>
                <w:bCs/>
                <w:sz w:val="24"/>
                <w:szCs w:val="24"/>
              </w:rPr>
              <w:t>Custody detention officers perform an essential role in the smooth running of the custody suite, ensuring the safety and comfort of those persons who have been arrested, visitors and contractors who may be present.</w:t>
            </w:r>
          </w:p>
          <w:p w:rsidRPr="000766F2" w:rsidR="000766F2" w:rsidP="00360358" w:rsidRDefault="000766F2" w14:paraId="0DDDA568" w14:textId="77777777">
            <w:pPr>
              <w:rPr>
                <w:bCs/>
                <w:sz w:val="24"/>
                <w:szCs w:val="24"/>
              </w:rPr>
            </w:pPr>
          </w:p>
          <w:p w:rsidRPr="000766F2" w:rsidR="000766F2" w:rsidP="00360358" w:rsidRDefault="000766F2" w14:paraId="20D86122" w14:textId="77777777">
            <w:pPr>
              <w:rPr>
                <w:bCs/>
                <w:sz w:val="24"/>
                <w:szCs w:val="24"/>
              </w:rPr>
            </w:pPr>
            <w:r w:rsidRPr="000766F2">
              <w:rPr>
                <w:bCs/>
                <w:sz w:val="24"/>
                <w:szCs w:val="24"/>
              </w:rPr>
              <w:t>You will receive training in relevant aspects of the law, conflict management, food preparation, first aid as well as also being trained to take fingerprints and DNA samples.</w:t>
            </w:r>
          </w:p>
          <w:p w:rsidRPr="000766F2" w:rsidR="000766F2" w:rsidP="00360358" w:rsidRDefault="000766F2" w14:paraId="281318B7" w14:textId="5AE8A4AC">
            <w:pPr>
              <w:rPr>
                <w:bCs/>
                <w:sz w:val="24"/>
                <w:szCs w:val="24"/>
              </w:rPr>
            </w:pPr>
            <w:r w:rsidRPr="000766F2">
              <w:rPr>
                <w:bCs/>
                <w:sz w:val="24"/>
                <w:szCs w:val="24"/>
              </w:rPr>
              <w:t>You need to be competent at using computers and will receive further IT training enabling you to enter data into our secure systems relevant to those arrested.</w:t>
            </w:r>
            <w:r>
              <w:rPr>
                <w:bCs/>
                <w:sz w:val="24"/>
                <w:szCs w:val="24"/>
              </w:rPr>
              <w:t xml:space="preserve"> </w:t>
            </w:r>
          </w:p>
          <w:p w:rsidR="000766F2" w:rsidP="00360358" w:rsidRDefault="000766F2" w14:paraId="7FA7E344" w14:textId="77777777">
            <w:pPr>
              <w:rPr>
                <w:bCs/>
                <w:sz w:val="24"/>
                <w:szCs w:val="24"/>
              </w:rPr>
            </w:pPr>
            <w:r w:rsidRPr="000766F2">
              <w:rPr>
                <w:bCs/>
                <w:sz w:val="24"/>
                <w:szCs w:val="24"/>
              </w:rPr>
              <w:t>These positions will appeal to applicants who are reliable, enthusiastic, and self-disciplined with good people skills and a cool head.</w:t>
            </w:r>
          </w:p>
          <w:p w:rsidRPr="000766F2" w:rsidR="000766F2" w:rsidP="00360358" w:rsidRDefault="000766F2" w14:paraId="4B6C00B9" w14:textId="77777777">
            <w:pPr>
              <w:rPr>
                <w:bCs/>
                <w:sz w:val="24"/>
                <w:szCs w:val="24"/>
              </w:rPr>
            </w:pPr>
          </w:p>
          <w:p w:rsidR="000766F2" w:rsidP="00360358" w:rsidRDefault="000766F2" w14:paraId="66C6B025" w14:textId="096485CA">
            <w:pPr>
              <w:rPr>
                <w:bCs/>
                <w:sz w:val="24"/>
                <w:szCs w:val="24"/>
              </w:rPr>
            </w:pPr>
            <w:r w:rsidRPr="000766F2">
              <w:rPr>
                <w:bCs/>
                <w:sz w:val="24"/>
                <w:szCs w:val="24"/>
              </w:rPr>
              <w:t xml:space="preserve">You will be based at one of our Custody Centres (Guildford, Staines or </w:t>
            </w:r>
            <w:proofErr w:type="spellStart"/>
            <w:r w:rsidRPr="000766F2">
              <w:rPr>
                <w:bCs/>
                <w:sz w:val="24"/>
                <w:szCs w:val="24"/>
              </w:rPr>
              <w:t>Salfords</w:t>
            </w:r>
            <w:proofErr w:type="spellEnd"/>
            <w:r w:rsidRPr="000766F2">
              <w:rPr>
                <w:bCs/>
                <w:sz w:val="24"/>
                <w:szCs w:val="24"/>
              </w:rPr>
              <w:t>) but may occasionally be required to work elsewhere for which travelling costs will be met.</w:t>
            </w:r>
          </w:p>
          <w:p w:rsidRPr="000766F2" w:rsidR="000766F2" w:rsidP="00360358" w:rsidRDefault="000766F2" w14:paraId="29A0A6A6" w14:textId="77777777">
            <w:pPr>
              <w:rPr>
                <w:bCs/>
                <w:sz w:val="24"/>
                <w:szCs w:val="24"/>
              </w:rPr>
            </w:pPr>
          </w:p>
          <w:p w:rsidR="000766F2" w:rsidP="00360358" w:rsidRDefault="000766F2" w14:paraId="6F6072CD" w14:textId="77777777">
            <w:pPr>
              <w:rPr>
                <w:bCs/>
                <w:sz w:val="24"/>
                <w:szCs w:val="24"/>
              </w:rPr>
            </w:pPr>
            <w:r w:rsidRPr="000766F2">
              <w:rPr>
                <w:bCs/>
                <w:sz w:val="24"/>
                <w:szCs w:val="24"/>
              </w:rPr>
              <w:t xml:space="preserve">You will be dealing with people from all aspects of society. You will at times deal with people who are upset, angry and or violent. You will be required to use not only verbal communication skills to deal with those </w:t>
            </w:r>
            <w:proofErr w:type="gramStart"/>
            <w:r w:rsidRPr="000766F2">
              <w:rPr>
                <w:bCs/>
                <w:sz w:val="24"/>
                <w:szCs w:val="24"/>
              </w:rPr>
              <w:t>arrested</w:t>
            </w:r>
            <w:proofErr w:type="gramEnd"/>
            <w:r w:rsidRPr="000766F2">
              <w:rPr>
                <w:bCs/>
                <w:sz w:val="24"/>
                <w:szCs w:val="24"/>
              </w:rPr>
              <w:t xml:space="preserve"> but you will also be expected to physically restrain arrested persons if needed. You need to be prepared that you will not always be spoken to or treated with respect by arrested persons.</w:t>
            </w:r>
          </w:p>
          <w:p w:rsidRPr="000766F2" w:rsidR="000766F2" w:rsidP="00360358" w:rsidRDefault="000766F2" w14:paraId="34E5472F" w14:textId="77777777">
            <w:pPr>
              <w:rPr>
                <w:bCs/>
                <w:sz w:val="24"/>
                <w:szCs w:val="24"/>
              </w:rPr>
            </w:pPr>
          </w:p>
          <w:p w:rsidRPr="000766F2" w:rsidR="000766F2" w:rsidP="00360358" w:rsidRDefault="000766F2" w14:paraId="622109DF" w14:textId="77777777">
            <w:pPr>
              <w:rPr>
                <w:bCs/>
                <w:sz w:val="24"/>
                <w:szCs w:val="24"/>
              </w:rPr>
            </w:pPr>
            <w:r w:rsidRPr="000766F2">
              <w:rPr>
                <w:bCs/>
                <w:sz w:val="24"/>
                <w:szCs w:val="24"/>
              </w:rPr>
              <w:t xml:space="preserve">Upon completion of </w:t>
            </w:r>
            <w:proofErr w:type="gramStart"/>
            <w:r w:rsidRPr="000766F2">
              <w:rPr>
                <w:bCs/>
                <w:sz w:val="24"/>
                <w:szCs w:val="24"/>
              </w:rPr>
              <w:t>training</w:t>
            </w:r>
            <w:proofErr w:type="gramEnd"/>
            <w:r w:rsidRPr="000766F2">
              <w:rPr>
                <w:bCs/>
                <w:sz w:val="24"/>
                <w:szCs w:val="24"/>
              </w:rPr>
              <w:t xml:space="preserve"> you will be responsible, as part of a well-drilled team, for all aspects of detainee care including security, supervising exercise, facilitating legal visits and providing food. You will work with custody medical teams for both physical and mental health and oversee other entitlements as required under legislation.</w:t>
            </w:r>
          </w:p>
          <w:p w:rsidRPr="000766F2" w:rsidR="009F5673" w:rsidP="00360358" w:rsidRDefault="009F5673" w14:paraId="3591B906" w14:textId="77777777">
            <w:pPr>
              <w:rPr>
                <w:bCs/>
                <w:sz w:val="24"/>
                <w:szCs w:val="24"/>
              </w:rPr>
            </w:pPr>
          </w:p>
          <w:p w:rsidRPr="00B15699" w:rsidR="009F5673" w:rsidP="00360358" w:rsidRDefault="009F5673" w14:paraId="6166F894" w14:textId="52AEAFE9">
            <w:pPr>
              <w:pStyle w:val="ListParagraph"/>
              <w:rPr>
                <w:sz w:val="24"/>
                <w:szCs w:val="24"/>
              </w:rPr>
            </w:pPr>
          </w:p>
        </w:tc>
      </w:tr>
      <w:tr w:rsidRPr="00885790" w:rsidR="009F5673" w:rsidTr="411C2C04" w14:paraId="59B94901" w14:textId="77777777">
        <w:trPr>
          <w:trHeight w:val="1933"/>
        </w:trPr>
        <w:tc>
          <w:tcPr>
            <w:tcW w:w="11061" w:type="dxa"/>
            <w:tcMar/>
          </w:tcPr>
          <w:p w:rsidRPr="003279F2" w:rsidR="009F5673" w:rsidP="00360358" w:rsidRDefault="009F5673" w14:paraId="322B7FB9" w14:textId="77777777">
            <w:pPr>
              <w:rPr>
                <w:b/>
                <w:sz w:val="24"/>
                <w:szCs w:val="24"/>
                <w:u w:val="single"/>
              </w:rPr>
            </w:pPr>
            <w:r w:rsidRPr="003279F2">
              <w:rPr>
                <w:b/>
                <w:sz w:val="24"/>
                <w:szCs w:val="24"/>
                <w:u w:val="single"/>
              </w:rPr>
              <w:t>Are you eligible?</w:t>
            </w:r>
          </w:p>
          <w:p w:rsidRPr="003279F2" w:rsidR="009F5673" w:rsidP="00360358" w:rsidRDefault="009F5673" w14:paraId="49CF9BAC" w14:textId="15576F0A">
            <w:pPr>
              <w:rPr>
                <w:sz w:val="24"/>
                <w:szCs w:val="24"/>
              </w:rPr>
            </w:pPr>
            <w:r w:rsidRPr="003279F2">
              <w:rPr>
                <w:sz w:val="24"/>
                <w:szCs w:val="24"/>
              </w:rPr>
              <w:t xml:space="preserve">To apply for the </w:t>
            </w:r>
            <w:r w:rsidRPr="003279F2" w:rsidR="64BC35DF">
              <w:rPr>
                <w:sz w:val="24"/>
                <w:szCs w:val="24"/>
              </w:rPr>
              <w:t>role,</w:t>
            </w:r>
            <w:r w:rsidRPr="003279F2">
              <w:rPr>
                <w:sz w:val="24"/>
                <w:szCs w:val="24"/>
              </w:rPr>
              <w:t xml:space="preserve"> you will need to meet our eligibility criteria:</w:t>
            </w:r>
          </w:p>
          <w:p w:rsidRPr="003279F2" w:rsidR="009F5673" w:rsidP="00360358" w:rsidRDefault="009F5673" w14:paraId="3C93E98E" w14:textId="77777777">
            <w:pPr>
              <w:pStyle w:val="ListParagraph"/>
              <w:numPr>
                <w:ilvl w:val="0"/>
                <w:numId w:val="2"/>
              </w:numPr>
              <w:rPr>
                <w:sz w:val="24"/>
                <w:szCs w:val="24"/>
              </w:rPr>
            </w:pPr>
            <w:r w:rsidRPr="003279F2">
              <w:rPr>
                <w:sz w:val="24"/>
                <w:szCs w:val="24"/>
              </w:rPr>
              <w:t>Aged 18 years or over (on the day you submit your application).</w:t>
            </w:r>
          </w:p>
          <w:p w:rsidRPr="003279F2" w:rsidR="00DD7FC4" w:rsidP="00360358" w:rsidRDefault="00DD7FC4" w14:paraId="6692C395" w14:textId="66B6577C">
            <w:pPr>
              <w:pStyle w:val="ListParagraph"/>
              <w:numPr>
                <w:ilvl w:val="0"/>
                <w:numId w:val="2"/>
              </w:numPr>
              <w:rPr>
                <w:sz w:val="24"/>
                <w:szCs w:val="24"/>
              </w:rPr>
            </w:pPr>
            <w:r w:rsidRPr="003279F2">
              <w:rPr>
                <w:sz w:val="24"/>
                <w:szCs w:val="24"/>
              </w:rPr>
              <w:t>Have GCSEs</w:t>
            </w:r>
            <w:r w:rsidRPr="003279F2" w:rsidR="006352D2">
              <w:rPr>
                <w:sz w:val="24"/>
                <w:szCs w:val="24"/>
              </w:rPr>
              <w:t xml:space="preserve"> or equivalent</w:t>
            </w:r>
            <w:r w:rsidRPr="003279F2">
              <w:rPr>
                <w:sz w:val="24"/>
                <w:szCs w:val="24"/>
              </w:rPr>
              <w:t xml:space="preserve"> in Maths and English </w:t>
            </w:r>
            <w:r w:rsidRPr="003279F2" w:rsidR="006352D2">
              <w:rPr>
                <w:sz w:val="24"/>
                <w:szCs w:val="24"/>
              </w:rPr>
              <w:t>at Grade C</w:t>
            </w:r>
            <w:r w:rsidRPr="003279F2" w:rsidR="003279F2">
              <w:rPr>
                <w:sz w:val="24"/>
                <w:szCs w:val="24"/>
              </w:rPr>
              <w:t>/4</w:t>
            </w:r>
            <w:r w:rsidRPr="003279F2" w:rsidR="006352D2">
              <w:rPr>
                <w:sz w:val="24"/>
                <w:szCs w:val="24"/>
              </w:rPr>
              <w:t xml:space="preserve"> </w:t>
            </w:r>
          </w:p>
          <w:p w:rsidRPr="003279F2" w:rsidR="009F5673" w:rsidP="00360358" w:rsidRDefault="009F5673" w14:paraId="1173BEC9" w14:textId="77777777">
            <w:pPr>
              <w:pStyle w:val="ListParagraph"/>
              <w:numPr>
                <w:ilvl w:val="0"/>
                <w:numId w:val="2"/>
              </w:numPr>
              <w:rPr>
                <w:sz w:val="24"/>
                <w:szCs w:val="24"/>
              </w:rPr>
            </w:pPr>
            <w:r w:rsidRPr="003279F2">
              <w:rPr>
                <w:sz w:val="24"/>
                <w:szCs w:val="24"/>
              </w:rPr>
              <w:t>Have lived in the UK for three continuous years, immediately prior to application.</w:t>
            </w:r>
          </w:p>
          <w:p w:rsidRPr="003279F2" w:rsidR="009F5673" w:rsidP="00360358" w:rsidRDefault="009F5673" w14:paraId="206AE277" w14:textId="77777777">
            <w:pPr>
              <w:pStyle w:val="ListParagraph"/>
              <w:numPr>
                <w:ilvl w:val="0"/>
                <w:numId w:val="2"/>
              </w:numPr>
              <w:rPr>
                <w:sz w:val="24"/>
                <w:szCs w:val="24"/>
              </w:rPr>
            </w:pPr>
            <w:r w:rsidRPr="003279F2">
              <w:rPr>
                <w:sz w:val="24"/>
                <w:szCs w:val="24"/>
              </w:rPr>
              <w:t>Have leave to enter or leave to remain and work in the UK for an indefinite period.</w:t>
            </w:r>
          </w:p>
          <w:p w:rsidRPr="003279F2" w:rsidR="009F5673" w:rsidP="00360358" w:rsidRDefault="009F5673" w14:paraId="3F7EA09C" w14:textId="77777777">
            <w:pPr>
              <w:pStyle w:val="ListParagraph"/>
              <w:numPr>
                <w:ilvl w:val="0"/>
                <w:numId w:val="2"/>
              </w:numPr>
              <w:rPr>
                <w:sz w:val="24"/>
                <w:szCs w:val="24"/>
              </w:rPr>
            </w:pPr>
            <w:r w:rsidRPr="003279F2">
              <w:rPr>
                <w:sz w:val="24"/>
                <w:szCs w:val="24"/>
              </w:rPr>
              <w:t>Not be a member of the British National Party or other relevant organisations.</w:t>
            </w:r>
          </w:p>
          <w:p w:rsidRPr="003279F2" w:rsidR="009F5673" w:rsidP="00360358" w:rsidRDefault="009F5673" w14:paraId="77E44F0B" w14:textId="77777777">
            <w:pPr>
              <w:pStyle w:val="ListParagraph"/>
              <w:numPr>
                <w:ilvl w:val="0"/>
                <w:numId w:val="2"/>
              </w:numPr>
              <w:rPr>
                <w:sz w:val="24"/>
                <w:szCs w:val="24"/>
              </w:rPr>
            </w:pPr>
            <w:r w:rsidRPr="003279F2">
              <w:rPr>
                <w:sz w:val="24"/>
                <w:szCs w:val="24"/>
              </w:rPr>
              <w:t>Not have served a prison sentence.</w:t>
            </w:r>
          </w:p>
          <w:p w:rsidRPr="003279F2" w:rsidR="000766F2" w:rsidP="00360358" w:rsidRDefault="009F5673" w14:paraId="0CB9590D" w14:textId="752DDD3C">
            <w:pPr>
              <w:pStyle w:val="ListParagraph"/>
              <w:numPr>
                <w:ilvl w:val="0"/>
                <w:numId w:val="2"/>
              </w:numPr>
              <w:rPr>
                <w:sz w:val="24"/>
                <w:szCs w:val="24"/>
              </w:rPr>
            </w:pPr>
            <w:r w:rsidRPr="003279F2">
              <w:rPr>
                <w:sz w:val="24"/>
                <w:szCs w:val="24"/>
              </w:rPr>
              <w:t xml:space="preserve">Ability to commit to a </w:t>
            </w:r>
            <w:r w:rsidRPr="003279F2" w:rsidR="24355FDB">
              <w:rPr>
                <w:sz w:val="24"/>
                <w:szCs w:val="24"/>
              </w:rPr>
              <w:t xml:space="preserve">shift pattern based on </w:t>
            </w:r>
            <w:r w:rsidRPr="003279F2" w:rsidR="003B1ADB">
              <w:rPr>
                <w:sz w:val="24"/>
                <w:szCs w:val="24"/>
              </w:rPr>
              <w:t>(please provide details)</w:t>
            </w:r>
          </w:p>
          <w:p w:rsidRPr="003279F2" w:rsidR="00667069" w:rsidP="00360358" w:rsidRDefault="00EA35A1" w14:paraId="72BEA6E5" w14:textId="7A1D303A">
            <w:pPr>
              <w:pStyle w:val="ListParagraph"/>
              <w:numPr>
                <w:ilvl w:val="0"/>
                <w:numId w:val="2"/>
              </w:numPr>
              <w:rPr>
                <w:sz w:val="24"/>
                <w:szCs w:val="24"/>
              </w:rPr>
            </w:pPr>
            <w:r w:rsidRPr="003279F2">
              <w:rPr>
                <w:sz w:val="24"/>
                <w:szCs w:val="24"/>
              </w:rPr>
              <w:t xml:space="preserve">Must have a full UK Driving Licence and </w:t>
            </w:r>
            <w:proofErr w:type="gramStart"/>
            <w:r w:rsidRPr="003279F2">
              <w:rPr>
                <w:sz w:val="24"/>
                <w:szCs w:val="24"/>
              </w:rPr>
              <w:t>h</w:t>
            </w:r>
            <w:r w:rsidRPr="003279F2" w:rsidR="00667069">
              <w:rPr>
                <w:sz w:val="24"/>
                <w:szCs w:val="24"/>
              </w:rPr>
              <w:t>ave the ability to</w:t>
            </w:r>
            <w:proofErr w:type="gramEnd"/>
            <w:r w:rsidRPr="003279F2" w:rsidR="00667069">
              <w:rPr>
                <w:sz w:val="24"/>
                <w:szCs w:val="24"/>
              </w:rPr>
              <w:t xml:space="preserve"> travel around Surrey to different custody suites</w:t>
            </w:r>
          </w:p>
          <w:p w:rsidRPr="003279F2" w:rsidR="009F5673" w:rsidP="00360358" w:rsidRDefault="009F5673" w14:paraId="3D9A0B89" w14:textId="6D4E7CC1">
            <w:pPr>
              <w:rPr>
                <w:sz w:val="24"/>
                <w:szCs w:val="24"/>
              </w:rPr>
            </w:pPr>
          </w:p>
        </w:tc>
      </w:tr>
      <w:tr w:rsidRPr="00885790" w:rsidR="009F5673" w:rsidTr="411C2C04" w14:paraId="44D179E3" w14:textId="77777777">
        <w:trPr>
          <w:trHeight w:val="1753"/>
        </w:trPr>
        <w:tc>
          <w:tcPr>
            <w:tcW w:w="11061" w:type="dxa"/>
            <w:tcMar/>
          </w:tcPr>
          <w:p w:rsidR="5D7A97AB" w:rsidP="5D7A97AB" w:rsidRDefault="5D7A97AB" w14:paraId="045187EB" w14:textId="4693F4EE">
            <w:pPr>
              <w:rPr>
                <w:b w:val="1"/>
                <w:bCs w:val="1"/>
                <w:sz w:val="24"/>
                <w:szCs w:val="24"/>
                <w:u w:val="single"/>
              </w:rPr>
            </w:pPr>
          </w:p>
          <w:p w:rsidR="5D7A97AB" w:rsidP="5D7A97AB" w:rsidRDefault="5D7A97AB" w14:paraId="741DDCF3" w14:textId="46C9E801">
            <w:pPr>
              <w:rPr>
                <w:b w:val="1"/>
                <w:bCs w:val="1"/>
                <w:sz w:val="24"/>
                <w:szCs w:val="24"/>
                <w:u w:val="single"/>
              </w:rPr>
            </w:pPr>
          </w:p>
          <w:p w:rsidR="5D7A97AB" w:rsidP="5D7A97AB" w:rsidRDefault="5D7A97AB" w14:paraId="3017F0F1" w14:textId="53BF9D7F">
            <w:pPr>
              <w:rPr>
                <w:b w:val="1"/>
                <w:bCs w:val="1"/>
                <w:sz w:val="24"/>
                <w:szCs w:val="24"/>
                <w:u w:val="single"/>
              </w:rPr>
            </w:pPr>
          </w:p>
          <w:p w:rsidRPr="00CF51D9" w:rsidR="009F5673" w:rsidP="00360358" w:rsidRDefault="009F5673" w14:paraId="34329B15" w14:textId="77777777">
            <w:pPr>
              <w:rPr>
                <w:b/>
                <w:sz w:val="24"/>
                <w:szCs w:val="24"/>
                <w:u w:val="single"/>
              </w:rPr>
            </w:pPr>
            <w:r w:rsidRPr="00CF51D9">
              <w:rPr>
                <w:b/>
                <w:sz w:val="24"/>
                <w:szCs w:val="24"/>
                <w:u w:val="single"/>
              </w:rPr>
              <w:lastRenderedPageBreak/>
              <w:t>What we offer you</w:t>
            </w:r>
          </w:p>
          <w:p w:rsidRPr="00CF51D9" w:rsidR="009F5673" w:rsidP="00360358" w:rsidRDefault="009F5673" w14:paraId="147447CD" w14:textId="50B92858">
            <w:pPr>
              <w:rPr>
                <w:rFonts w:eastAsiaTheme="minorEastAsia"/>
                <w:sz w:val="24"/>
                <w:szCs w:val="24"/>
              </w:rPr>
            </w:pPr>
            <w:r w:rsidRPr="3DCAEE2B">
              <w:rPr>
                <w:sz w:val="24"/>
                <w:szCs w:val="24"/>
              </w:rPr>
              <w:t>When you join Su</w:t>
            </w:r>
            <w:r w:rsidRPr="3DCAEE2B" w:rsidR="00E860F9">
              <w:rPr>
                <w:sz w:val="24"/>
                <w:szCs w:val="24"/>
              </w:rPr>
              <w:t>rrey</w:t>
            </w:r>
            <w:r w:rsidRPr="3DCAEE2B">
              <w:rPr>
                <w:sz w:val="24"/>
                <w:szCs w:val="24"/>
              </w:rPr>
              <w:t xml:space="preserve"> Police, you can expect a career with variety, diversity, challenges, </w:t>
            </w:r>
            <w:r w:rsidRPr="3DCAEE2B" w:rsidR="024899B2">
              <w:rPr>
                <w:sz w:val="24"/>
                <w:szCs w:val="24"/>
              </w:rPr>
              <w:t>rewards,</w:t>
            </w:r>
            <w:r w:rsidRPr="3DCAEE2B">
              <w:rPr>
                <w:sz w:val="24"/>
                <w:szCs w:val="24"/>
              </w:rPr>
              <w:t xml:space="preserve"> and great learning experiences. This is a vital role which matters to the public, but it also matters to us. As such, we will give you:</w:t>
            </w:r>
          </w:p>
          <w:p w:rsidRPr="00CF51D9" w:rsidR="009F5673" w:rsidP="00360358" w:rsidRDefault="009F5673" w14:paraId="4BF34EC6" w14:textId="7C276BF7">
            <w:pPr>
              <w:pStyle w:val="ListParagraph"/>
              <w:numPr>
                <w:ilvl w:val="0"/>
                <w:numId w:val="6"/>
              </w:numPr>
              <w:rPr>
                <w:rFonts w:eastAsiaTheme="minorEastAsia"/>
                <w:sz w:val="24"/>
                <w:szCs w:val="24"/>
              </w:rPr>
            </w:pPr>
            <w:r w:rsidRPr="68E238EA">
              <w:rPr>
                <w:rFonts w:eastAsiaTheme="minorEastAsia"/>
                <w:sz w:val="24"/>
                <w:szCs w:val="24"/>
              </w:rPr>
              <w:t xml:space="preserve">A starting salary of at least </w:t>
            </w:r>
            <w:r w:rsidRPr="68E238EA" w:rsidR="7168D03C">
              <w:rPr>
                <w:rFonts w:eastAsiaTheme="minorEastAsia"/>
                <w:color w:val="1F2025"/>
                <w:sz w:val="24"/>
                <w:szCs w:val="24"/>
              </w:rPr>
              <w:t>£3</w:t>
            </w:r>
            <w:r w:rsidRPr="68E238EA" w:rsidR="394789BE">
              <w:rPr>
                <w:rFonts w:eastAsiaTheme="minorEastAsia"/>
                <w:color w:val="1F2025"/>
                <w:sz w:val="24"/>
                <w:szCs w:val="24"/>
              </w:rPr>
              <w:t>4</w:t>
            </w:r>
            <w:r w:rsidRPr="68E238EA" w:rsidR="7168D03C">
              <w:rPr>
                <w:rFonts w:eastAsiaTheme="minorEastAsia"/>
                <w:color w:val="1F2025"/>
                <w:sz w:val="24"/>
                <w:szCs w:val="24"/>
              </w:rPr>
              <w:t>,</w:t>
            </w:r>
            <w:r w:rsidRPr="68E238EA" w:rsidR="482B0714">
              <w:rPr>
                <w:rFonts w:eastAsiaTheme="minorEastAsia"/>
                <w:color w:val="1F2025"/>
                <w:sz w:val="24"/>
                <w:szCs w:val="24"/>
              </w:rPr>
              <w:t>850</w:t>
            </w:r>
            <w:r w:rsidRPr="68E238EA" w:rsidR="7168D03C">
              <w:rPr>
                <w:rFonts w:eastAsiaTheme="minorEastAsia"/>
                <w:color w:val="1F2025"/>
                <w:sz w:val="24"/>
                <w:szCs w:val="24"/>
              </w:rPr>
              <w:t xml:space="preserve"> (£2</w:t>
            </w:r>
            <w:r w:rsidRPr="68E238EA" w:rsidR="370B4EA4">
              <w:rPr>
                <w:rFonts w:eastAsiaTheme="minorEastAsia"/>
                <w:color w:val="1F2025"/>
                <w:sz w:val="24"/>
                <w:szCs w:val="24"/>
              </w:rPr>
              <w:t>8</w:t>
            </w:r>
            <w:r w:rsidRPr="68E238EA" w:rsidR="7168D03C">
              <w:rPr>
                <w:rFonts w:eastAsiaTheme="minorEastAsia"/>
                <w:color w:val="1F2025"/>
                <w:sz w:val="24"/>
                <w:szCs w:val="24"/>
              </w:rPr>
              <w:t>,</w:t>
            </w:r>
            <w:r w:rsidRPr="68E238EA" w:rsidR="65DEE69C">
              <w:rPr>
                <w:rFonts w:eastAsiaTheme="minorEastAsia"/>
                <w:color w:val="1F2025"/>
                <w:sz w:val="24"/>
                <w:szCs w:val="24"/>
              </w:rPr>
              <w:t>372</w:t>
            </w:r>
            <w:r w:rsidRPr="68E238EA" w:rsidR="7168D03C">
              <w:rPr>
                <w:rFonts w:eastAsiaTheme="minorEastAsia"/>
                <w:color w:val="1F2025"/>
                <w:sz w:val="24"/>
                <w:szCs w:val="24"/>
              </w:rPr>
              <w:t xml:space="preserve"> plus a shift allowance of £6,</w:t>
            </w:r>
            <w:r w:rsidRPr="68E238EA" w:rsidR="2097F0B9">
              <w:rPr>
                <w:rFonts w:eastAsiaTheme="minorEastAsia"/>
                <w:color w:val="1F2025"/>
                <w:sz w:val="24"/>
                <w:szCs w:val="24"/>
              </w:rPr>
              <w:t>478</w:t>
            </w:r>
            <w:r w:rsidRPr="68E238EA" w:rsidR="7168D03C">
              <w:rPr>
                <w:rFonts w:eastAsiaTheme="minorEastAsia"/>
                <w:color w:val="1F2025"/>
                <w:sz w:val="24"/>
                <w:szCs w:val="24"/>
              </w:rPr>
              <w:t xml:space="preserve"> per year)</w:t>
            </w:r>
            <w:r w:rsidRPr="68E238EA">
              <w:rPr>
                <w:rFonts w:eastAsiaTheme="minorEastAsia"/>
                <w:sz w:val="24"/>
                <w:szCs w:val="24"/>
              </w:rPr>
              <w:t>.</w:t>
            </w:r>
          </w:p>
          <w:p w:rsidRPr="00CF51D9" w:rsidR="009F5673" w:rsidP="00360358" w:rsidRDefault="0BBCC72B" w14:paraId="5021F0D3" w14:textId="4B9B8484">
            <w:pPr>
              <w:pStyle w:val="ListParagraph"/>
              <w:numPr>
                <w:ilvl w:val="0"/>
                <w:numId w:val="6"/>
              </w:numPr>
              <w:rPr>
                <w:sz w:val="24"/>
                <w:szCs w:val="24"/>
              </w:rPr>
            </w:pPr>
            <w:r w:rsidRPr="68E238EA">
              <w:rPr>
                <w:sz w:val="24"/>
                <w:szCs w:val="24"/>
              </w:rPr>
              <w:t>180 hours</w:t>
            </w:r>
            <w:r w:rsidRPr="68E238EA" w:rsidR="009F5673">
              <w:rPr>
                <w:sz w:val="24"/>
                <w:szCs w:val="24"/>
              </w:rPr>
              <w:t xml:space="preserve"> per year annual leave, rising to </w:t>
            </w:r>
            <w:r w:rsidRPr="68E238EA" w:rsidR="3D4DBDBE">
              <w:rPr>
                <w:sz w:val="24"/>
                <w:szCs w:val="24"/>
              </w:rPr>
              <w:t>209 hours</w:t>
            </w:r>
            <w:r w:rsidRPr="68E238EA" w:rsidR="009F5673">
              <w:rPr>
                <w:sz w:val="24"/>
                <w:szCs w:val="24"/>
              </w:rPr>
              <w:t xml:space="preserve"> depending on your length of service</w:t>
            </w:r>
          </w:p>
          <w:p w:rsidRPr="00CF51D9" w:rsidR="009F5673" w:rsidP="00360358" w:rsidRDefault="009F5673" w14:paraId="4120A1E6" w14:textId="77777777">
            <w:pPr>
              <w:pStyle w:val="ListParagraph"/>
              <w:numPr>
                <w:ilvl w:val="0"/>
                <w:numId w:val="6"/>
              </w:numPr>
              <w:rPr>
                <w:sz w:val="24"/>
                <w:szCs w:val="24"/>
              </w:rPr>
            </w:pPr>
            <w:r w:rsidRPr="00CF51D9">
              <w:rPr>
                <w:sz w:val="24"/>
                <w:szCs w:val="24"/>
              </w:rPr>
              <w:t>Great development experiences that will support future career opportunities and progression.</w:t>
            </w:r>
          </w:p>
          <w:p w:rsidRPr="00CF51D9" w:rsidR="009F5673" w:rsidP="00360358" w:rsidRDefault="009F5673" w14:paraId="1BEFC6D4" w14:textId="77777777">
            <w:pPr>
              <w:pStyle w:val="ListParagraph"/>
              <w:numPr>
                <w:ilvl w:val="0"/>
                <w:numId w:val="6"/>
              </w:numPr>
              <w:rPr>
                <w:sz w:val="24"/>
                <w:szCs w:val="24"/>
              </w:rPr>
            </w:pPr>
            <w:r w:rsidRPr="00CF51D9">
              <w:rPr>
                <w:sz w:val="24"/>
                <w:szCs w:val="24"/>
              </w:rPr>
              <w:t>A competitive benefits package including pension, flexible benefits, employee assistance programme for advice and counselling, access to discounts / savings / cash-back rewards.</w:t>
            </w:r>
          </w:p>
          <w:p w:rsidRPr="00CF51D9" w:rsidR="009F5673" w:rsidP="00360358" w:rsidRDefault="009F5673" w14:paraId="58AB776D" w14:textId="77777777">
            <w:pPr>
              <w:pStyle w:val="ListParagraph"/>
              <w:numPr>
                <w:ilvl w:val="0"/>
                <w:numId w:val="6"/>
              </w:numPr>
              <w:rPr>
                <w:sz w:val="24"/>
                <w:szCs w:val="24"/>
              </w:rPr>
            </w:pPr>
            <w:r w:rsidRPr="00CF51D9">
              <w:rPr>
                <w:sz w:val="24"/>
                <w:szCs w:val="24"/>
              </w:rPr>
              <w:t>Progressive approach to flexible working, enhanced maternity and paternity leave and potential for a career break (after two years’ service).</w:t>
            </w:r>
          </w:p>
          <w:p w:rsidRPr="00CF51D9" w:rsidR="009F5673" w:rsidP="00360358" w:rsidRDefault="009F5673" w14:paraId="45116438" w14:textId="77777777">
            <w:pPr>
              <w:pStyle w:val="ListParagraph"/>
              <w:numPr>
                <w:ilvl w:val="0"/>
                <w:numId w:val="6"/>
              </w:numPr>
              <w:rPr>
                <w:sz w:val="24"/>
                <w:szCs w:val="24"/>
              </w:rPr>
            </w:pPr>
            <w:r w:rsidRPr="00CF51D9">
              <w:rPr>
                <w:sz w:val="24"/>
                <w:szCs w:val="24"/>
              </w:rPr>
              <w:t>Part-time working patterns after completion of the full-time training.</w:t>
            </w:r>
          </w:p>
          <w:p w:rsidRPr="009F5673" w:rsidR="009F5673" w:rsidP="00360358" w:rsidRDefault="009F5673" w14:paraId="473E8718" w14:textId="77777777">
            <w:pPr>
              <w:pStyle w:val="ListParagraph"/>
              <w:numPr>
                <w:ilvl w:val="0"/>
                <w:numId w:val="6"/>
              </w:numPr>
              <w:rPr>
                <w:sz w:val="24"/>
                <w:szCs w:val="24"/>
              </w:rPr>
            </w:pPr>
            <w:r w:rsidRPr="00CF51D9">
              <w:rPr>
                <w:sz w:val="24"/>
                <w:szCs w:val="24"/>
              </w:rPr>
              <w:t>Opportunities to join various support networks, staff associations and sports clubs.</w:t>
            </w:r>
          </w:p>
        </w:tc>
      </w:tr>
      <w:tr w:rsidRPr="00885790" w:rsidR="009F5673" w:rsidTr="411C2C04" w14:paraId="45AA6744" w14:textId="77777777">
        <w:trPr>
          <w:trHeight w:val="709"/>
        </w:trPr>
        <w:tc>
          <w:tcPr>
            <w:tcW w:w="11061" w:type="dxa"/>
            <w:tcMar/>
          </w:tcPr>
          <w:p w:rsidR="00B15699" w:rsidP="5D7A97AB" w:rsidRDefault="00B15699" w14:paraId="5071583E" w14:textId="006E4CCE">
            <w:pPr>
              <w:spacing w:before="100" w:beforeAutospacing="on" w:after="100" w:afterAutospacing="on"/>
              <w:rPr>
                <w:b w:val="1"/>
                <w:bCs w:val="1"/>
                <w:sz w:val="24"/>
                <w:szCs w:val="24"/>
                <w:u w:val="single"/>
              </w:rPr>
            </w:pPr>
            <w:r w:rsidRPr="5D7A97AB" w:rsidR="3142078B">
              <w:rPr>
                <w:b w:val="1"/>
                <w:bCs w:val="1"/>
                <w:sz w:val="24"/>
                <w:szCs w:val="24"/>
                <w:u w:val="single"/>
              </w:rPr>
              <w:t>Shift Pattern</w:t>
            </w:r>
          </w:p>
          <w:p w:rsidRPr="00CF51D9" w:rsidR="009F5673" w:rsidP="00360358" w:rsidRDefault="009F5673" w14:paraId="333DCEF6" w14:textId="545572D5">
            <w:pPr>
              <w:spacing w:before="100" w:beforeAutospacing="1" w:after="100" w:afterAutospacing="1"/>
              <w:rPr>
                <w:sz w:val="24"/>
                <w:szCs w:val="24"/>
              </w:rPr>
            </w:pPr>
            <w:r w:rsidRPr="7BCEC8EB">
              <w:rPr>
                <w:sz w:val="24"/>
                <w:szCs w:val="24"/>
              </w:rPr>
              <w:t xml:space="preserve">Our </w:t>
            </w:r>
            <w:r w:rsidR="00667069">
              <w:rPr>
                <w:sz w:val="24"/>
                <w:szCs w:val="24"/>
              </w:rPr>
              <w:t>Detention officers</w:t>
            </w:r>
            <w:r w:rsidRPr="7BCEC8EB">
              <w:rPr>
                <w:sz w:val="24"/>
                <w:szCs w:val="24"/>
              </w:rPr>
              <w:t xml:space="preserve"> work a </w:t>
            </w:r>
            <w:r w:rsidRPr="7BCEC8EB" w:rsidR="1778D596">
              <w:rPr>
                <w:sz w:val="24"/>
                <w:szCs w:val="24"/>
              </w:rPr>
              <w:t xml:space="preserve">shift pattern of </w:t>
            </w:r>
            <w:r w:rsidR="003279F2">
              <w:rPr>
                <w:sz w:val="24"/>
                <w:szCs w:val="24"/>
              </w:rPr>
              <w:t xml:space="preserve">4 </w:t>
            </w:r>
            <w:r w:rsidR="00360358">
              <w:rPr>
                <w:sz w:val="24"/>
                <w:szCs w:val="24"/>
              </w:rPr>
              <w:t>days on, 4 days off.  This consists of 2</w:t>
            </w:r>
            <w:r w:rsidR="00FC778C">
              <w:rPr>
                <w:sz w:val="24"/>
                <w:szCs w:val="24"/>
              </w:rPr>
              <w:t xml:space="preserve"> x</w:t>
            </w:r>
            <w:r w:rsidR="00360358">
              <w:rPr>
                <w:sz w:val="24"/>
                <w:szCs w:val="24"/>
              </w:rPr>
              <w:t xml:space="preserve"> 0600-1800 shifts and 2</w:t>
            </w:r>
            <w:r w:rsidR="00FC778C">
              <w:rPr>
                <w:sz w:val="24"/>
                <w:szCs w:val="24"/>
              </w:rPr>
              <w:t xml:space="preserve"> x</w:t>
            </w:r>
            <w:r w:rsidR="00360358">
              <w:rPr>
                <w:sz w:val="24"/>
                <w:szCs w:val="24"/>
              </w:rPr>
              <w:t xml:space="preserve"> 1800-600 shifts</w:t>
            </w:r>
            <w:r w:rsidR="00F52538">
              <w:rPr>
                <w:sz w:val="24"/>
                <w:szCs w:val="24"/>
              </w:rPr>
              <w:t xml:space="preserve"> followed by 4 rest days.  There is a training day every 8 weeks and due to hours worked </w:t>
            </w:r>
            <w:r w:rsidR="00CD5110">
              <w:rPr>
                <w:sz w:val="24"/>
                <w:szCs w:val="24"/>
              </w:rPr>
              <w:t>2 additional rest days will be allocated every 2 months.</w:t>
            </w:r>
          </w:p>
          <w:p w:rsidRPr="00360358" w:rsidR="009F5673" w:rsidP="00360358" w:rsidRDefault="009F5673" w14:paraId="3A9EB3A5" w14:textId="37D404FC">
            <w:pPr>
              <w:spacing w:before="100" w:beforeAutospacing="1" w:after="100" w:afterAutospacing="1"/>
              <w:rPr>
                <w:sz w:val="24"/>
                <w:szCs w:val="24"/>
              </w:rPr>
            </w:pPr>
            <w:r w:rsidRPr="00360358">
              <w:rPr>
                <w:sz w:val="24"/>
                <w:szCs w:val="24"/>
              </w:rPr>
              <w:t xml:space="preserve">Upon completion of the full-time training course, we </w:t>
            </w:r>
            <w:r w:rsidRPr="00360358" w:rsidR="0DC3ACAE">
              <w:rPr>
                <w:sz w:val="24"/>
                <w:szCs w:val="24"/>
              </w:rPr>
              <w:t>can</w:t>
            </w:r>
            <w:r w:rsidRPr="00360358">
              <w:rPr>
                <w:sz w:val="24"/>
                <w:szCs w:val="24"/>
              </w:rPr>
              <w:t xml:space="preserve"> offer part-time working hours however these will still need to conform to the shift pattern. Term time only hours are not possible with this </w:t>
            </w:r>
            <w:r w:rsidRPr="00360358" w:rsidR="76A75E92">
              <w:rPr>
                <w:sz w:val="24"/>
                <w:szCs w:val="24"/>
              </w:rPr>
              <w:t>role,</w:t>
            </w:r>
            <w:r w:rsidRPr="00360358">
              <w:rPr>
                <w:sz w:val="24"/>
                <w:szCs w:val="24"/>
              </w:rPr>
              <w:t xml:space="preserve"> and </w:t>
            </w:r>
            <w:r w:rsidRPr="00360358" w:rsidR="6B6C8B5E">
              <w:rPr>
                <w:sz w:val="24"/>
                <w:szCs w:val="24"/>
              </w:rPr>
              <w:t>you will</w:t>
            </w:r>
            <w:r w:rsidRPr="00360358">
              <w:rPr>
                <w:sz w:val="24"/>
                <w:szCs w:val="24"/>
              </w:rPr>
              <w:t xml:space="preserve"> need to be willing to work some weekends and public holidays.</w:t>
            </w:r>
          </w:p>
          <w:p w:rsidRPr="009F5673" w:rsidR="009F5673" w:rsidP="00360358" w:rsidRDefault="009F5673" w14:paraId="755E81E7" w14:textId="5F463F65">
            <w:pPr>
              <w:rPr>
                <w:sz w:val="24"/>
                <w:szCs w:val="24"/>
              </w:rPr>
            </w:pPr>
            <w:r w:rsidRPr="00360358">
              <w:rPr>
                <w:b/>
                <w:bCs/>
                <w:sz w:val="24"/>
                <w:szCs w:val="24"/>
              </w:rPr>
              <w:t xml:space="preserve">Please note that this role attracts a </w:t>
            </w:r>
            <w:r w:rsidRPr="00360358" w:rsidR="0176BE4B">
              <w:rPr>
                <w:b/>
                <w:bCs/>
                <w:sz w:val="24"/>
                <w:szCs w:val="24"/>
              </w:rPr>
              <w:t>24-month</w:t>
            </w:r>
            <w:r w:rsidRPr="00360358">
              <w:rPr>
                <w:b/>
                <w:bCs/>
                <w:sz w:val="24"/>
                <w:szCs w:val="24"/>
              </w:rPr>
              <w:t xml:space="preserve"> tenure, therefore while you can apply for other roles within the force you will not be able to start your new role until the tenure has expired</w:t>
            </w:r>
            <w:r w:rsidRPr="00360358">
              <w:rPr>
                <w:sz w:val="24"/>
                <w:szCs w:val="24"/>
              </w:rPr>
              <w:t>.</w:t>
            </w:r>
          </w:p>
        </w:tc>
      </w:tr>
      <w:tr w:rsidRPr="00885790" w:rsidR="009F5673" w:rsidTr="411C2C04" w14:paraId="50EEDB27" w14:textId="77777777">
        <w:trPr>
          <w:trHeight w:val="593"/>
        </w:trPr>
        <w:tc>
          <w:tcPr>
            <w:tcW w:w="11061" w:type="dxa"/>
            <w:tcMar/>
          </w:tcPr>
          <w:p w:rsidRPr="00991E90" w:rsidR="009F5673" w:rsidP="00360358" w:rsidRDefault="009F5673" w14:paraId="3813213C" w14:textId="44F8D095">
            <w:pPr>
              <w:shd w:val="clear" w:color="auto" w:fill="FFFFFF"/>
              <w:jc w:val="center"/>
              <w:rPr>
                <w:rFonts w:cstheme="minorHAnsi"/>
                <w:b/>
                <w:sz w:val="24"/>
                <w:szCs w:val="24"/>
                <w:u w:val="single"/>
              </w:rPr>
            </w:pPr>
            <w:r w:rsidRPr="00991E90">
              <w:rPr>
                <w:rFonts w:cstheme="minorHAnsi"/>
                <w:b/>
                <w:sz w:val="28"/>
                <w:szCs w:val="28"/>
              </w:rPr>
              <w:t xml:space="preserve">Further questions or to book a 1:1: </w:t>
            </w:r>
            <w:hyperlink w:history="1" r:id="rId10">
              <w:r w:rsidRPr="000B1A3A" w:rsidR="00E860F9">
                <w:rPr>
                  <w:rStyle w:val="Hyperlink"/>
                  <w:rFonts w:cstheme="minorHAnsi"/>
                  <w:b/>
                  <w:sz w:val="28"/>
                  <w:szCs w:val="28"/>
                </w:rPr>
                <w:t>careers@surrey.police.uk</w:t>
              </w:r>
            </w:hyperlink>
          </w:p>
        </w:tc>
      </w:tr>
    </w:tbl>
    <w:p w:rsidR="009F5673" w:rsidP="00991E90" w:rsidRDefault="009F5673" w14:paraId="2BB0057C" w14:textId="7FD03F05">
      <w:pPr>
        <w:rPr>
          <w:sz w:val="24"/>
          <w:szCs w:val="24"/>
        </w:rPr>
      </w:pPr>
    </w:p>
    <w:p w:rsidRPr="009F5673" w:rsidR="009F5673" w:rsidP="00991E90" w:rsidRDefault="009F5673" w14:paraId="19041979" w14:textId="77777777">
      <w:pPr>
        <w:rPr>
          <w:sz w:val="24"/>
          <w:szCs w:val="24"/>
        </w:rPr>
      </w:pPr>
    </w:p>
    <w:sectPr w:rsidRPr="009F5673" w:rsidR="009F5673">
      <w:headerReference w:type="default" r:id="rId11"/>
      <w:footerReference w:type="default" r:id="rId12"/>
      <w:pgSz w:w="11906" w:h="16838" w:orient="portrait"/>
      <w:pgMar w:top="1440" w:right="1440" w:bottom="144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086A" w:rsidP="008A5FA4" w:rsidRDefault="0060086A" w14:paraId="778741C3" w14:textId="77777777">
      <w:pPr>
        <w:spacing w:after="0" w:line="240" w:lineRule="auto"/>
      </w:pPr>
      <w:r>
        <w:separator/>
      </w:r>
    </w:p>
  </w:endnote>
  <w:endnote w:type="continuationSeparator" w:id="0">
    <w:p w:rsidR="0060086A" w:rsidP="008A5FA4" w:rsidRDefault="0060086A" w14:paraId="6DAEBC55" w14:textId="77777777">
      <w:pPr>
        <w:spacing w:after="0" w:line="240" w:lineRule="auto"/>
      </w:pPr>
      <w:r>
        <w:continuationSeparator/>
      </w:r>
    </w:p>
  </w:endnote>
  <w:endnote w:type="continuationNotice" w:id="1">
    <w:p w:rsidR="0060086A" w:rsidRDefault="0060086A" w14:paraId="2913555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53B785D" w:rsidTr="153B785D" w14:paraId="3D5970C7" w14:textId="77777777">
      <w:trPr>
        <w:trHeight w:val="300"/>
      </w:trPr>
      <w:tc>
        <w:tcPr>
          <w:tcW w:w="3005" w:type="dxa"/>
        </w:tcPr>
        <w:p w:rsidR="153B785D" w:rsidP="153B785D" w:rsidRDefault="153B785D" w14:paraId="21A31CCB" w14:textId="318FA55B">
          <w:pPr>
            <w:pStyle w:val="Header"/>
            <w:ind w:left="-115"/>
          </w:pPr>
        </w:p>
      </w:tc>
      <w:tc>
        <w:tcPr>
          <w:tcW w:w="3005" w:type="dxa"/>
        </w:tcPr>
        <w:p w:rsidR="153B785D" w:rsidP="153B785D" w:rsidRDefault="153B785D" w14:paraId="5D70A498" w14:textId="62AE85EE">
          <w:pPr>
            <w:pStyle w:val="Header"/>
            <w:jc w:val="center"/>
          </w:pPr>
        </w:p>
      </w:tc>
      <w:tc>
        <w:tcPr>
          <w:tcW w:w="3005" w:type="dxa"/>
        </w:tcPr>
        <w:p w:rsidR="153B785D" w:rsidP="153B785D" w:rsidRDefault="153B785D" w14:paraId="772CDC9C" w14:textId="421D54DD">
          <w:pPr>
            <w:pStyle w:val="Header"/>
            <w:ind w:right="-115"/>
            <w:jc w:val="right"/>
          </w:pPr>
        </w:p>
      </w:tc>
    </w:tr>
  </w:tbl>
  <w:p w:rsidR="153B785D" w:rsidP="153B785D" w:rsidRDefault="153B785D" w14:paraId="4250028B" w14:textId="72E619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0086A" w:rsidP="008A5FA4" w:rsidRDefault="0060086A" w14:paraId="03C07FBB" w14:textId="77777777">
      <w:pPr>
        <w:spacing w:after="0" w:line="240" w:lineRule="auto"/>
      </w:pPr>
      <w:r>
        <w:separator/>
      </w:r>
    </w:p>
  </w:footnote>
  <w:footnote w:type="continuationSeparator" w:id="0">
    <w:p w:rsidR="0060086A" w:rsidP="008A5FA4" w:rsidRDefault="0060086A" w14:paraId="52507BD4" w14:textId="77777777">
      <w:pPr>
        <w:spacing w:after="0" w:line="240" w:lineRule="auto"/>
      </w:pPr>
      <w:r>
        <w:continuationSeparator/>
      </w:r>
    </w:p>
  </w:footnote>
  <w:footnote w:type="continuationNotice" w:id="1">
    <w:p w:rsidR="0060086A" w:rsidRDefault="0060086A" w14:paraId="6C382C52"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15699" w:rsidP="00B15699" w:rsidRDefault="00CA61AA" w14:paraId="5578293E" w14:textId="1EB5F721">
    <w:pPr>
      <w:pStyle w:val="Header"/>
      <w:rPr>
        <w:b/>
        <w:sz w:val="28"/>
        <w:szCs w:val="28"/>
      </w:rPr>
    </w:pPr>
    <w:r>
      <w:rPr>
        <w:noProof/>
      </w:rPr>
      <w:drawing>
        <wp:anchor distT="0" distB="0" distL="114300" distR="114300" simplePos="0" relativeHeight="251662336" behindDoc="0" locked="0" layoutInCell="1" allowOverlap="1" wp14:anchorId="2AA71AFE" wp14:editId="53A2CB38">
          <wp:simplePos x="0" y="0"/>
          <wp:positionH relativeFrom="margin">
            <wp:posOffset>5606968</wp:posOffset>
          </wp:positionH>
          <wp:positionV relativeFrom="paragraph">
            <wp:posOffset>-341630</wp:posOffset>
          </wp:positionV>
          <wp:extent cx="841375" cy="95821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41375" cy="9582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EA1F2E1" wp14:editId="1C8F1003">
          <wp:simplePos x="0" y="0"/>
          <wp:positionH relativeFrom="margin">
            <wp:posOffset>-471252</wp:posOffset>
          </wp:positionH>
          <wp:positionV relativeFrom="paragraph">
            <wp:posOffset>-268932</wp:posOffset>
          </wp:positionV>
          <wp:extent cx="841375" cy="9582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41375" cy="958215"/>
                  </a:xfrm>
                  <a:prstGeom prst="rect">
                    <a:avLst/>
                  </a:prstGeom>
                  <a:noFill/>
                </pic:spPr>
              </pic:pic>
            </a:graphicData>
          </a:graphic>
          <wp14:sizeRelH relativeFrom="page">
            <wp14:pctWidth>0</wp14:pctWidth>
          </wp14:sizeRelH>
          <wp14:sizeRelV relativeFrom="page">
            <wp14:pctHeight>0</wp14:pctHeight>
          </wp14:sizeRelV>
        </wp:anchor>
      </w:drawing>
    </w:r>
  </w:p>
  <w:p w:rsidR="00B15699" w:rsidP="00B15699" w:rsidRDefault="00B15699" w14:paraId="0FAE594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4B01"/>
    <w:multiLevelType w:val="multilevel"/>
    <w:tmpl w:val="3A961B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BA02291"/>
    <w:multiLevelType w:val="hybridMultilevel"/>
    <w:tmpl w:val="99EC7D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7105A4"/>
    <w:multiLevelType w:val="hybridMultilevel"/>
    <w:tmpl w:val="447486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DF44479"/>
    <w:multiLevelType w:val="hybridMultilevel"/>
    <w:tmpl w:val="210E6C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76D3E9C"/>
    <w:multiLevelType w:val="hybridMultilevel"/>
    <w:tmpl w:val="467C7D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FF1364A"/>
    <w:multiLevelType w:val="hybridMultilevel"/>
    <w:tmpl w:val="F8F8D2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F496986"/>
    <w:multiLevelType w:val="multilevel"/>
    <w:tmpl w:val="2C0C3E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30563965">
    <w:abstractNumId w:val="5"/>
  </w:num>
  <w:num w:numId="2" w16cid:durableId="141771870">
    <w:abstractNumId w:val="1"/>
  </w:num>
  <w:num w:numId="3" w16cid:durableId="163202884">
    <w:abstractNumId w:val="2"/>
  </w:num>
  <w:num w:numId="4" w16cid:durableId="79721357">
    <w:abstractNumId w:val="0"/>
  </w:num>
  <w:num w:numId="5" w16cid:durableId="1311713411">
    <w:abstractNumId w:val="3"/>
  </w:num>
  <w:num w:numId="6" w16cid:durableId="1092817282">
    <w:abstractNumId w:val="6"/>
  </w:num>
  <w:num w:numId="7" w16cid:durableId="13836745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B94"/>
    <w:rsid w:val="000766F2"/>
    <w:rsid w:val="000D4F4C"/>
    <w:rsid w:val="000D5E64"/>
    <w:rsid w:val="001C3107"/>
    <w:rsid w:val="001D08F4"/>
    <w:rsid w:val="00214924"/>
    <w:rsid w:val="002725DD"/>
    <w:rsid w:val="00281711"/>
    <w:rsid w:val="003279F2"/>
    <w:rsid w:val="00360358"/>
    <w:rsid w:val="003B1ADB"/>
    <w:rsid w:val="003E7AA8"/>
    <w:rsid w:val="00423F9E"/>
    <w:rsid w:val="0043479F"/>
    <w:rsid w:val="004F3A57"/>
    <w:rsid w:val="00526775"/>
    <w:rsid w:val="0060086A"/>
    <w:rsid w:val="006352D2"/>
    <w:rsid w:val="00640CC8"/>
    <w:rsid w:val="00667069"/>
    <w:rsid w:val="00667766"/>
    <w:rsid w:val="006F4993"/>
    <w:rsid w:val="0075071E"/>
    <w:rsid w:val="00875694"/>
    <w:rsid w:val="008A5FA4"/>
    <w:rsid w:val="008D4F62"/>
    <w:rsid w:val="00907F7B"/>
    <w:rsid w:val="00915D09"/>
    <w:rsid w:val="00983744"/>
    <w:rsid w:val="00991E90"/>
    <w:rsid w:val="009E5DA4"/>
    <w:rsid w:val="009F5673"/>
    <w:rsid w:val="00A40D0A"/>
    <w:rsid w:val="00AE3F20"/>
    <w:rsid w:val="00AF6EFC"/>
    <w:rsid w:val="00B15699"/>
    <w:rsid w:val="00B358EC"/>
    <w:rsid w:val="00B60B94"/>
    <w:rsid w:val="00BF74D8"/>
    <w:rsid w:val="00C031B3"/>
    <w:rsid w:val="00CA61AA"/>
    <w:rsid w:val="00CD5110"/>
    <w:rsid w:val="00CD683B"/>
    <w:rsid w:val="00CF51D9"/>
    <w:rsid w:val="00DD7FC4"/>
    <w:rsid w:val="00E1052D"/>
    <w:rsid w:val="00E13BD3"/>
    <w:rsid w:val="00E663FA"/>
    <w:rsid w:val="00E860F9"/>
    <w:rsid w:val="00EA35A1"/>
    <w:rsid w:val="00F52538"/>
    <w:rsid w:val="00FA3823"/>
    <w:rsid w:val="00FC778C"/>
    <w:rsid w:val="00FE4BD9"/>
    <w:rsid w:val="0176BE4B"/>
    <w:rsid w:val="024899B2"/>
    <w:rsid w:val="0256D36A"/>
    <w:rsid w:val="03076547"/>
    <w:rsid w:val="0B4FE3A8"/>
    <w:rsid w:val="0B69BDE1"/>
    <w:rsid w:val="0BBCC72B"/>
    <w:rsid w:val="0CEBB409"/>
    <w:rsid w:val="0DC3ACAE"/>
    <w:rsid w:val="138DD3D4"/>
    <w:rsid w:val="153B785D"/>
    <w:rsid w:val="15E6E723"/>
    <w:rsid w:val="1778D596"/>
    <w:rsid w:val="17B524DF"/>
    <w:rsid w:val="18B24D46"/>
    <w:rsid w:val="1AB435C2"/>
    <w:rsid w:val="2097F0B9"/>
    <w:rsid w:val="22B7FC7C"/>
    <w:rsid w:val="24355FDB"/>
    <w:rsid w:val="29CF2004"/>
    <w:rsid w:val="2A9EF029"/>
    <w:rsid w:val="2EC32A48"/>
    <w:rsid w:val="3142078B"/>
    <w:rsid w:val="370B4EA4"/>
    <w:rsid w:val="38868550"/>
    <w:rsid w:val="394789BE"/>
    <w:rsid w:val="3B24A415"/>
    <w:rsid w:val="3B8C7493"/>
    <w:rsid w:val="3D4DBDBE"/>
    <w:rsid w:val="3DBB99B0"/>
    <w:rsid w:val="3DCAEE2B"/>
    <w:rsid w:val="3E858AC6"/>
    <w:rsid w:val="411C2C04"/>
    <w:rsid w:val="41F1A054"/>
    <w:rsid w:val="42723352"/>
    <w:rsid w:val="44C07FF9"/>
    <w:rsid w:val="44CC436B"/>
    <w:rsid w:val="482B0714"/>
    <w:rsid w:val="4EE5F32E"/>
    <w:rsid w:val="504DD375"/>
    <w:rsid w:val="56EB94B6"/>
    <w:rsid w:val="57DE4444"/>
    <w:rsid w:val="5C3A01FA"/>
    <w:rsid w:val="5CD5F39F"/>
    <w:rsid w:val="5D7A97AB"/>
    <w:rsid w:val="61ACE653"/>
    <w:rsid w:val="64BC35DF"/>
    <w:rsid w:val="6594D488"/>
    <w:rsid w:val="65DEE69C"/>
    <w:rsid w:val="6791007E"/>
    <w:rsid w:val="68E238EA"/>
    <w:rsid w:val="6B6C8B5E"/>
    <w:rsid w:val="6C2E07BA"/>
    <w:rsid w:val="6E67FC15"/>
    <w:rsid w:val="6F5BCDED"/>
    <w:rsid w:val="7168D03C"/>
    <w:rsid w:val="76A75E92"/>
    <w:rsid w:val="79DDC5C3"/>
    <w:rsid w:val="7BCEC8E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30026"/>
  <w15:chartTrackingRefBased/>
  <w15:docId w15:val="{C64FC1B9-C86E-424A-9728-EF0E3073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B60B94"/>
    <w:rPr>
      <w:color w:val="0563C1" w:themeColor="hyperlink"/>
      <w:u w:val="single"/>
    </w:rPr>
  </w:style>
  <w:style w:type="paragraph" w:styleId="ListParagraph">
    <w:name w:val="List Paragraph"/>
    <w:basedOn w:val="Normal"/>
    <w:uiPriority w:val="34"/>
    <w:qFormat/>
    <w:rsid w:val="00983744"/>
    <w:pPr>
      <w:ind w:left="720"/>
      <w:contextualSpacing/>
    </w:pPr>
  </w:style>
  <w:style w:type="paragraph" w:styleId="NormalWeb">
    <w:name w:val="Normal (Web)"/>
    <w:basedOn w:val="Normal"/>
    <w:uiPriority w:val="99"/>
    <w:semiHidden/>
    <w:unhideWhenUsed/>
    <w:rsid w:val="00640CC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B358EC"/>
    <w:rPr>
      <w:b/>
      <w:bCs/>
    </w:rPr>
  </w:style>
  <w:style w:type="character" w:styleId="CommentReference">
    <w:name w:val="annotation reference"/>
    <w:basedOn w:val="DefaultParagraphFont"/>
    <w:uiPriority w:val="99"/>
    <w:semiHidden/>
    <w:unhideWhenUsed/>
    <w:rsid w:val="002725DD"/>
    <w:rPr>
      <w:sz w:val="16"/>
      <w:szCs w:val="16"/>
    </w:rPr>
  </w:style>
  <w:style w:type="paragraph" w:styleId="CommentText">
    <w:name w:val="annotation text"/>
    <w:basedOn w:val="Normal"/>
    <w:link w:val="CommentTextChar"/>
    <w:uiPriority w:val="99"/>
    <w:semiHidden/>
    <w:unhideWhenUsed/>
    <w:rsid w:val="002725DD"/>
    <w:pPr>
      <w:spacing w:line="240" w:lineRule="auto"/>
    </w:pPr>
    <w:rPr>
      <w:sz w:val="20"/>
      <w:szCs w:val="20"/>
    </w:rPr>
  </w:style>
  <w:style w:type="character" w:styleId="CommentTextChar" w:customStyle="1">
    <w:name w:val="Comment Text Char"/>
    <w:basedOn w:val="DefaultParagraphFont"/>
    <w:link w:val="CommentText"/>
    <w:uiPriority w:val="99"/>
    <w:semiHidden/>
    <w:rsid w:val="002725DD"/>
    <w:rPr>
      <w:sz w:val="20"/>
      <w:szCs w:val="20"/>
    </w:rPr>
  </w:style>
  <w:style w:type="paragraph" w:styleId="CommentSubject">
    <w:name w:val="annotation subject"/>
    <w:basedOn w:val="CommentText"/>
    <w:next w:val="CommentText"/>
    <w:link w:val="CommentSubjectChar"/>
    <w:uiPriority w:val="99"/>
    <w:semiHidden/>
    <w:unhideWhenUsed/>
    <w:rsid w:val="002725DD"/>
    <w:rPr>
      <w:b/>
      <w:bCs/>
    </w:rPr>
  </w:style>
  <w:style w:type="character" w:styleId="CommentSubjectChar" w:customStyle="1">
    <w:name w:val="Comment Subject Char"/>
    <w:basedOn w:val="CommentTextChar"/>
    <w:link w:val="CommentSubject"/>
    <w:uiPriority w:val="99"/>
    <w:semiHidden/>
    <w:rsid w:val="002725DD"/>
    <w:rPr>
      <w:b/>
      <w:bCs/>
      <w:sz w:val="20"/>
      <w:szCs w:val="20"/>
    </w:rPr>
  </w:style>
  <w:style w:type="paragraph" w:styleId="BalloonText">
    <w:name w:val="Balloon Text"/>
    <w:basedOn w:val="Normal"/>
    <w:link w:val="BalloonTextChar"/>
    <w:uiPriority w:val="99"/>
    <w:semiHidden/>
    <w:unhideWhenUsed/>
    <w:rsid w:val="002725D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725DD"/>
    <w:rPr>
      <w:rFonts w:ascii="Segoe UI" w:hAnsi="Segoe UI" w:cs="Segoe UI"/>
      <w:sz w:val="18"/>
      <w:szCs w:val="18"/>
    </w:rPr>
  </w:style>
  <w:style w:type="character" w:styleId="UnresolvedMention">
    <w:name w:val="Unresolved Mention"/>
    <w:basedOn w:val="DefaultParagraphFont"/>
    <w:uiPriority w:val="99"/>
    <w:semiHidden/>
    <w:unhideWhenUsed/>
    <w:rsid w:val="008A5FA4"/>
    <w:rPr>
      <w:color w:val="605E5C"/>
      <w:shd w:val="clear" w:color="auto" w:fill="E1DFDD"/>
    </w:rPr>
  </w:style>
  <w:style w:type="table" w:styleId="TableGrid">
    <w:name w:val="Table Grid"/>
    <w:basedOn w:val="TableNormal"/>
    <w:uiPriority w:val="39"/>
    <w:rsid w:val="009F567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F5673"/>
    <w:pPr>
      <w:tabs>
        <w:tab w:val="center" w:pos="4513"/>
        <w:tab w:val="right" w:pos="9026"/>
      </w:tabs>
      <w:spacing w:after="0" w:line="240" w:lineRule="auto"/>
    </w:pPr>
  </w:style>
  <w:style w:type="character" w:styleId="HeaderChar" w:customStyle="1">
    <w:name w:val="Header Char"/>
    <w:basedOn w:val="DefaultParagraphFont"/>
    <w:link w:val="Header"/>
    <w:uiPriority w:val="99"/>
    <w:rsid w:val="009F5673"/>
  </w:style>
  <w:style w:type="paragraph" w:styleId="Footer">
    <w:name w:val="footer"/>
    <w:basedOn w:val="Normal"/>
    <w:link w:val="FooterChar"/>
    <w:uiPriority w:val="99"/>
    <w:unhideWhenUsed/>
    <w:rsid w:val="009F5673"/>
    <w:pPr>
      <w:tabs>
        <w:tab w:val="center" w:pos="4513"/>
        <w:tab w:val="right" w:pos="9026"/>
      </w:tabs>
      <w:spacing w:after="0" w:line="240" w:lineRule="auto"/>
    </w:pPr>
  </w:style>
  <w:style w:type="character" w:styleId="FooterChar" w:customStyle="1">
    <w:name w:val="Footer Char"/>
    <w:basedOn w:val="DefaultParagraphFont"/>
    <w:link w:val="Footer"/>
    <w:uiPriority w:val="99"/>
    <w:rsid w:val="009F56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6376">
      <w:bodyDiv w:val="1"/>
      <w:marLeft w:val="0"/>
      <w:marRight w:val="0"/>
      <w:marTop w:val="0"/>
      <w:marBottom w:val="0"/>
      <w:divBdr>
        <w:top w:val="none" w:sz="0" w:space="0" w:color="auto"/>
        <w:left w:val="none" w:sz="0" w:space="0" w:color="auto"/>
        <w:bottom w:val="none" w:sz="0" w:space="0" w:color="auto"/>
        <w:right w:val="none" w:sz="0" w:space="0" w:color="auto"/>
      </w:divBdr>
      <w:divsChild>
        <w:div w:id="2126776634">
          <w:marLeft w:val="0"/>
          <w:marRight w:val="0"/>
          <w:marTop w:val="0"/>
          <w:marBottom w:val="0"/>
          <w:divBdr>
            <w:top w:val="none" w:sz="0" w:space="0" w:color="auto"/>
            <w:left w:val="none" w:sz="0" w:space="0" w:color="auto"/>
            <w:bottom w:val="none" w:sz="0" w:space="0" w:color="auto"/>
            <w:right w:val="none" w:sz="0" w:space="0" w:color="auto"/>
          </w:divBdr>
          <w:divsChild>
            <w:div w:id="1994523758">
              <w:marLeft w:val="0"/>
              <w:marRight w:val="0"/>
              <w:marTop w:val="0"/>
              <w:marBottom w:val="0"/>
              <w:divBdr>
                <w:top w:val="none" w:sz="0" w:space="0" w:color="auto"/>
                <w:left w:val="none" w:sz="0" w:space="0" w:color="auto"/>
                <w:bottom w:val="none" w:sz="0" w:space="0" w:color="auto"/>
                <w:right w:val="none" w:sz="0" w:space="0" w:color="auto"/>
              </w:divBdr>
              <w:divsChild>
                <w:div w:id="1191996143">
                  <w:marLeft w:val="0"/>
                  <w:marRight w:val="0"/>
                  <w:marTop w:val="0"/>
                  <w:marBottom w:val="0"/>
                  <w:divBdr>
                    <w:top w:val="none" w:sz="0" w:space="0" w:color="auto"/>
                    <w:left w:val="none" w:sz="0" w:space="0" w:color="auto"/>
                    <w:bottom w:val="none" w:sz="0" w:space="0" w:color="auto"/>
                    <w:right w:val="none" w:sz="0" w:space="0" w:color="auto"/>
                  </w:divBdr>
                  <w:divsChild>
                    <w:div w:id="283002660">
                      <w:marLeft w:val="0"/>
                      <w:marRight w:val="0"/>
                      <w:marTop w:val="0"/>
                      <w:marBottom w:val="0"/>
                      <w:divBdr>
                        <w:top w:val="none" w:sz="0" w:space="0" w:color="auto"/>
                        <w:left w:val="none" w:sz="0" w:space="0" w:color="auto"/>
                        <w:bottom w:val="none" w:sz="0" w:space="0" w:color="auto"/>
                        <w:right w:val="none" w:sz="0" w:space="0" w:color="auto"/>
                      </w:divBdr>
                      <w:divsChild>
                        <w:div w:id="172696295">
                          <w:marLeft w:val="0"/>
                          <w:marRight w:val="0"/>
                          <w:marTop w:val="0"/>
                          <w:marBottom w:val="0"/>
                          <w:divBdr>
                            <w:top w:val="none" w:sz="0" w:space="0" w:color="auto"/>
                            <w:left w:val="none" w:sz="0" w:space="0" w:color="auto"/>
                            <w:bottom w:val="none" w:sz="0" w:space="0" w:color="auto"/>
                            <w:right w:val="none" w:sz="0" w:space="0" w:color="auto"/>
                          </w:divBdr>
                          <w:divsChild>
                            <w:div w:id="1406873573">
                              <w:marLeft w:val="0"/>
                              <w:marRight w:val="0"/>
                              <w:marTop w:val="0"/>
                              <w:marBottom w:val="0"/>
                              <w:divBdr>
                                <w:top w:val="none" w:sz="0" w:space="0" w:color="auto"/>
                                <w:left w:val="none" w:sz="0" w:space="0" w:color="auto"/>
                                <w:bottom w:val="none" w:sz="0" w:space="0" w:color="auto"/>
                                <w:right w:val="none" w:sz="0" w:space="0" w:color="auto"/>
                              </w:divBdr>
                              <w:divsChild>
                                <w:div w:id="861868919">
                                  <w:marLeft w:val="0"/>
                                  <w:marRight w:val="0"/>
                                  <w:marTop w:val="0"/>
                                  <w:marBottom w:val="0"/>
                                  <w:divBdr>
                                    <w:top w:val="none" w:sz="0" w:space="0" w:color="auto"/>
                                    <w:left w:val="none" w:sz="0" w:space="0" w:color="auto"/>
                                    <w:bottom w:val="none" w:sz="0" w:space="0" w:color="auto"/>
                                    <w:right w:val="none" w:sz="0" w:space="0" w:color="auto"/>
                                  </w:divBdr>
                                  <w:divsChild>
                                    <w:div w:id="1936327525">
                                      <w:marLeft w:val="0"/>
                                      <w:marRight w:val="0"/>
                                      <w:marTop w:val="0"/>
                                      <w:marBottom w:val="0"/>
                                      <w:divBdr>
                                        <w:top w:val="none" w:sz="0" w:space="0" w:color="auto"/>
                                        <w:left w:val="none" w:sz="0" w:space="0" w:color="auto"/>
                                        <w:bottom w:val="none" w:sz="0" w:space="0" w:color="auto"/>
                                        <w:right w:val="none" w:sz="0" w:space="0" w:color="auto"/>
                                      </w:divBdr>
                                      <w:divsChild>
                                        <w:div w:id="2045053345">
                                          <w:marLeft w:val="0"/>
                                          <w:marRight w:val="0"/>
                                          <w:marTop w:val="0"/>
                                          <w:marBottom w:val="0"/>
                                          <w:divBdr>
                                            <w:top w:val="none" w:sz="0" w:space="0" w:color="auto"/>
                                            <w:left w:val="none" w:sz="0" w:space="0" w:color="auto"/>
                                            <w:bottom w:val="none" w:sz="0" w:space="0" w:color="auto"/>
                                            <w:right w:val="none" w:sz="0" w:space="0" w:color="auto"/>
                                          </w:divBdr>
                                          <w:divsChild>
                                            <w:div w:id="4831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5890252">
      <w:bodyDiv w:val="1"/>
      <w:marLeft w:val="0"/>
      <w:marRight w:val="0"/>
      <w:marTop w:val="0"/>
      <w:marBottom w:val="0"/>
      <w:divBdr>
        <w:top w:val="none" w:sz="0" w:space="0" w:color="auto"/>
        <w:left w:val="none" w:sz="0" w:space="0" w:color="auto"/>
        <w:bottom w:val="none" w:sz="0" w:space="0" w:color="auto"/>
        <w:right w:val="none" w:sz="0" w:space="0" w:color="auto"/>
      </w:divBdr>
    </w:div>
    <w:div w:id="707069902">
      <w:bodyDiv w:val="1"/>
      <w:marLeft w:val="0"/>
      <w:marRight w:val="0"/>
      <w:marTop w:val="0"/>
      <w:marBottom w:val="0"/>
      <w:divBdr>
        <w:top w:val="none" w:sz="0" w:space="0" w:color="auto"/>
        <w:left w:val="none" w:sz="0" w:space="0" w:color="auto"/>
        <w:bottom w:val="none" w:sz="0" w:space="0" w:color="auto"/>
        <w:right w:val="none" w:sz="0" w:space="0" w:color="auto"/>
      </w:divBdr>
      <w:divsChild>
        <w:div w:id="889850848">
          <w:marLeft w:val="0"/>
          <w:marRight w:val="0"/>
          <w:marTop w:val="0"/>
          <w:marBottom w:val="0"/>
          <w:divBdr>
            <w:top w:val="none" w:sz="0" w:space="0" w:color="auto"/>
            <w:left w:val="none" w:sz="0" w:space="0" w:color="auto"/>
            <w:bottom w:val="none" w:sz="0" w:space="0" w:color="auto"/>
            <w:right w:val="none" w:sz="0" w:space="0" w:color="auto"/>
          </w:divBdr>
          <w:divsChild>
            <w:div w:id="1477990451">
              <w:marLeft w:val="0"/>
              <w:marRight w:val="0"/>
              <w:marTop w:val="0"/>
              <w:marBottom w:val="0"/>
              <w:divBdr>
                <w:top w:val="none" w:sz="0" w:space="0" w:color="auto"/>
                <w:left w:val="none" w:sz="0" w:space="0" w:color="auto"/>
                <w:bottom w:val="none" w:sz="0" w:space="0" w:color="auto"/>
                <w:right w:val="none" w:sz="0" w:space="0" w:color="auto"/>
              </w:divBdr>
              <w:divsChild>
                <w:div w:id="1066293890">
                  <w:marLeft w:val="0"/>
                  <w:marRight w:val="0"/>
                  <w:marTop w:val="0"/>
                  <w:marBottom w:val="0"/>
                  <w:divBdr>
                    <w:top w:val="none" w:sz="0" w:space="0" w:color="auto"/>
                    <w:left w:val="none" w:sz="0" w:space="0" w:color="auto"/>
                    <w:bottom w:val="none" w:sz="0" w:space="0" w:color="auto"/>
                    <w:right w:val="none" w:sz="0" w:space="0" w:color="auto"/>
                  </w:divBdr>
                  <w:divsChild>
                    <w:div w:id="546986702">
                      <w:marLeft w:val="0"/>
                      <w:marRight w:val="0"/>
                      <w:marTop w:val="0"/>
                      <w:marBottom w:val="0"/>
                      <w:divBdr>
                        <w:top w:val="none" w:sz="0" w:space="0" w:color="auto"/>
                        <w:left w:val="none" w:sz="0" w:space="0" w:color="auto"/>
                        <w:bottom w:val="none" w:sz="0" w:space="0" w:color="auto"/>
                        <w:right w:val="none" w:sz="0" w:space="0" w:color="auto"/>
                      </w:divBdr>
                      <w:divsChild>
                        <w:div w:id="1539900474">
                          <w:marLeft w:val="0"/>
                          <w:marRight w:val="0"/>
                          <w:marTop w:val="0"/>
                          <w:marBottom w:val="0"/>
                          <w:divBdr>
                            <w:top w:val="none" w:sz="0" w:space="0" w:color="auto"/>
                            <w:left w:val="none" w:sz="0" w:space="0" w:color="auto"/>
                            <w:bottom w:val="none" w:sz="0" w:space="0" w:color="auto"/>
                            <w:right w:val="none" w:sz="0" w:space="0" w:color="auto"/>
                          </w:divBdr>
                          <w:divsChild>
                            <w:div w:id="2032299862">
                              <w:marLeft w:val="0"/>
                              <w:marRight w:val="0"/>
                              <w:marTop w:val="0"/>
                              <w:marBottom w:val="0"/>
                              <w:divBdr>
                                <w:top w:val="none" w:sz="0" w:space="0" w:color="auto"/>
                                <w:left w:val="none" w:sz="0" w:space="0" w:color="auto"/>
                                <w:bottom w:val="none" w:sz="0" w:space="0" w:color="auto"/>
                                <w:right w:val="none" w:sz="0" w:space="0" w:color="auto"/>
                              </w:divBdr>
                              <w:divsChild>
                                <w:div w:id="1666124437">
                                  <w:marLeft w:val="0"/>
                                  <w:marRight w:val="0"/>
                                  <w:marTop w:val="0"/>
                                  <w:marBottom w:val="0"/>
                                  <w:divBdr>
                                    <w:top w:val="none" w:sz="0" w:space="0" w:color="auto"/>
                                    <w:left w:val="none" w:sz="0" w:space="0" w:color="auto"/>
                                    <w:bottom w:val="none" w:sz="0" w:space="0" w:color="auto"/>
                                    <w:right w:val="none" w:sz="0" w:space="0" w:color="auto"/>
                                  </w:divBdr>
                                  <w:divsChild>
                                    <w:div w:id="1679653932">
                                      <w:marLeft w:val="0"/>
                                      <w:marRight w:val="0"/>
                                      <w:marTop w:val="0"/>
                                      <w:marBottom w:val="0"/>
                                      <w:divBdr>
                                        <w:top w:val="none" w:sz="0" w:space="0" w:color="auto"/>
                                        <w:left w:val="none" w:sz="0" w:space="0" w:color="auto"/>
                                        <w:bottom w:val="none" w:sz="0" w:space="0" w:color="auto"/>
                                        <w:right w:val="none" w:sz="0" w:space="0" w:color="auto"/>
                                      </w:divBdr>
                                      <w:divsChild>
                                        <w:div w:id="247925680">
                                          <w:marLeft w:val="0"/>
                                          <w:marRight w:val="0"/>
                                          <w:marTop w:val="0"/>
                                          <w:marBottom w:val="0"/>
                                          <w:divBdr>
                                            <w:top w:val="none" w:sz="0" w:space="0" w:color="auto"/>
                                            <w:left w:val="none" w:sz="0" w:space="0" w:color="auto"/>
                                            <w:bottom w:val="none" w:sz="0" w:space="0" w:color="auto"/>
                                            <w:right w:val="none" w:sz="0" w:space="0" w:color="auto"/>
                                          </w:divBdr>
                                          <w:divsChild>
                                            <w:div w:id="117880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yperlink" Target="mailto:careers@surrey.police.uk"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0a985d-1bbf-40e4-a1c3-6b1ddbfd738f"/>
    <lcf76f155ced4ddcb4097134ff3c332f xmlns="622357d7-3d57-433d-ba27-57b821ae816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1F5D4AC89FE34BB22A29FC626BAA1C" ma:contentTypeVersion="14" ma:contentTypeDescription="Create a new document." ma:contentTypeScope="" ma:versionID="47dd0fb80dae4ceb8c7b6d15744bc25c">
  <xsd:schema xmlns:xsd="http://www.w3.org/2001/XMLSchema" xmlns:xs="http://www.w3.org/2001/XMLSchema" xmlns:p="http://schemas.microsoft.com/office/2006/metadata/properties" xmlns:ns2="622357d7-3d57-433d-ba27-57b821ae816e" xmlns:ns3="610a985d-1bbf-40e4-a1c3-6b1ddbfd738f" targetNamespace="http://schemas.microsoft.com/office/2006/metadata/properties" ma:root="true" ma:fieldsID="d844e8021d043c8f3b942df55b5f9171" ns2:_="" ns3:_="">
    <xsd:import namespace="622357d7-3d57-433d-ba27-57b821ae816e"/>
    <xsd:import namespace="610a985d-1bbf-40e4-a1c3-6b1ddbfd73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2357d7-3d57-433d-ba27-57b821ae81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821700e-8ddd-4866-a85b-c9f94e5d9e6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0a985d-1bbf-40e4-a1c3-6b1ddbfd738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af99efc-7cc6-4585-9f43-6284232d5818}" ma:internalName="TaxCatchAll" ma:showField="CatchAllData" ma:web="610a985d-1bbf-40e4-a1c3-6b1ddbfd73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F71EC8-7697-421A-8F40-0542BCFBDD86}">
  <ds:schemaRefs>
    <ds:schemaRef ds:uri="http://www.w3.org/XML/1998/namespace"/>
    <ds:schemaRef ds:uri="http://purl.org/dc/elements/1.1/"/>
    <ds:schemaRef ds:uri="http://purl.org/dc/terms/"/>
    <ds:schemaRef ds:uri="622357d7-3d57-433d-ba27-57b821ae816e"/>
    <ds:schemaRef ds:uri="610a985d-1bbf-40e4-a1c3-6b1ddbfd738f"/>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9A9ED9E1-7554-49F4-BDEF-AAC3117E3BEF}">
  <ds:schemaRefs>
    <ds:schemaRef ds:uri="http://schemas.microsoft.com/sharepoint/v3/contenttype/forms"/>
  </ds:schemaRefs>
</ds:datastoreItem>
</file>

<file path=customXml/itemProps3.xml><?xml version="1.0" encoding="utf-8"?>
<ds:datastoreItem xmlns:ds="http://schemas.openxmlformats.org/officeDocument/2006/customXml" ds:itemID="{ECBEE2E9-7D0C-4724-ACE7-2522E504E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2357d7-3d57-433d-ba27-57b821ae816e"/>
    <ds:schemaRef ds:uri="610a985d-1bbf-40e4-a1c3-6b1ddbfd73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Sussex Police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Rockey Emily 38714</dc:creator>
  <keywords/>
  <dc:description/>
  <lastModifiedBy>Skillicorn-Aston, Chris 2816</lastModifiedBy>
  <revision>4</revision>
  <dcterms:created xsi:type="dcterms:W3CDTF">2025-08-22T12:36:00.0000000Z</dcterms:created>
  <dcterms:modified xsi:type="dcterms:W3CDTF">2025-08-26T07:49:01.1974734Z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0x0101004D1F5D4AC89FE34BB22A29FC626BAA1C</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